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10420–ОАОФ/2/1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Акимова Мария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LADA PRIORA, 2008 г.в., идентификационный номер (VIN) XTA21703080069410, цвет: светло-серебристый металл,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204 000.00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А43-40753/2024.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Акимова Мария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«13» октября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ноября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ноября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ноября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