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4FD16014" w:rsidR="00A674D3" w:rsidRPr="00921555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r w:rsidRPr="00921555">
        <w:rPr>
          <w:szCs w:val="24"/>
        </w:rPr>
        <w:t xml:space="preserve">Должник – </w:t>
      </w:r>
      <w:bookmarkStart w:id="0" w:name="_Hlk150531468"/>
      <w:bookmarkStart w:id="1" w:name="_Hlk150532240"/>
      <w:r w:rsidR="00921555" w:rsidRPr="00921555">
        <w:rPr>
          <w:b/>
          <w:noProof/>
          <w:szCs w:val="24"/>
        </w:rPr>
        <w:t>Суязов</w:t>
      </w:r>
      <w:r w:rsidR="00921555" w:rsidRPr="00921555">
        <w:rPr>
          <w:b/>
          <w:noProof/>
          <w:szCs w:val="24"/>
        </w:rPr>
        <w:t>а</w:t>
      </w:r>
      <w:r w:rsidR="00921555" w:rsidRPr="00921555">
        <w:rPr>
          <w:b/>
          <w:noProof/>
          <w:szCs w:val="24"/>
        </w:rPr>
        <w:t xml:space="preserve"> Ларис</w:t>
      </w:r>
      <w:r w:rsidR="00921555" w:rsidRPr="00921555">
        <w:rPr>
          <w:b/>
          <w:noProof/>
          <w:szCs w:val="24"/>
        </w:rPr>
        <w:t>а</w:t>
      </w:r>
      <w:r w:rsidR="00921555" w:rsidRPr="00921555">
        <w:rPr>
          <w:b/>
          <w:noProof/>
          <w:szCs w:val="24"/>
        </w:rPr>
        <w:t xml:space="preserve"> Владимировн</w:t>
      </w:r>
      <w:r w:rsidR="00921555" w:rsidRPr="00921555">
        <w:rPr>
          <w:b/>
          <w:noProof/>
          <w:szCs w:val="24"/>
        </w:rPr>
        <w:t>а</w:t>
      </w:r>
      <w:r w:rsidR="00921555" w:rsidRPr="00921555">
        <w:rPr>
          <w:b/>
          <w:noProof/>
          <w:szCs w:val="24"/>
        </w:rPr>
        <w:t xml:space="preserve"> </w:t>
      </w:r>
      <w:r w:rsidR="00921555" w:rsidRPr="00921555">
        <w:rPr>
          <w:noProof/>
          <w:szCs w:val="24"/>
        </w:rPr>
        <w:t>(дата рождения: 03.07.1970, место рождения: г. Прокопьевск Кемеровской области, СНИЛС: 040-168-385 29, ИНН 422304904478, регистрация по месту жительства: 653039, Кемеровская область, г. Прокопьевск, ул. Жолтовского, д. 8, кв. 15)</w:t>
      </w:r>
      <w:r w:rsidR="006D49F7" w:rsidRPr="00921555">
        <w:rPr>
          <w:szCs w:val="24"/>
        </w:rPr>
        <w:t>, в лице</w:t>
      </w:r>
      <w:r w:rsidR="001B1CF4" w:rsidRPr="00921555">
        <w:rPr>
          <w:szCs w:val="24"/>
        </w:rPr>
        <w:t xml:space="preserve"> </w:t>
      </w:r>
      <w:r w:rsidR="006D49F7" w:rsidRPr="00921555">
        <w:rPr>
          <w:szCs w:val="24"/>
        </w:rPr>
        <w:t>финансового</w:t>
      </w:r>
      <w:r w:rsidR="001B1CF4" w:rsidRPr="00921555">
        <w:rPr>
          <w:szCs w:val="24"/>
        </w:rPr>
        <w:t xml:space="preserve"> </w:t>
      </w:r>
      <w:r w:rsidR="006D49F7" w:rsidRPr="00921555">
        <w:rPr>
          <w:szCs w:val="24"/>
        </w:rPr>
        <w:t>управляющего</w:t>
      </w:r>
      <w:bookmarkEnd w:id="0"/>
      <w:bookmarkEnd w:id="1"/>
      <w:r w:rsidR="001B1CF4" w:rsidRPr="00921555">
        <w:rPr>
          <w:szCs w:val="24"/>
        </w:rPr>
        <w:t xml:space="preserve"> </w:t>
      </w:r>
      <w:r w:rsidR="006D49F7" w:rsidRPr="00921555">
        <w:rPr>
          <w:b/>
          <w:bCs/>
          <w:szCs w:val="24"/>
        </w:rPr>
        <w:t>Козырева Ильи Михайловича</w:t>
      </w:r>
      <w:r w:rsidR="001B1CF4" w:rsidRPr="00921555">
        <w:rPr>
          <w:szCs w:val="24"/>
        </w:rPr>
        <w:t xml:space="preserve"> </w:t>
      </w:r>
      <w:r w:rsidR="006D49F7" w:rsidRPr="00921555">
        <w:rPr>
          <w:szCs w:val="24"/>
        </w:rPr>
        <w:t xml:space="preserve">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6D49F7" w:rsidRPr="00921555">
        <w:rPr>
          <w:b/>
          <w:bCs/>
          <w:szCs w:val="24"/>
        </w:rPr>
        <w:t>Ассоциации СРО "Эгида" -</w:t>
      </w:r>
      <w:r w:rsidR="006D49F7" w:rsidRPr="00921555">
        <w:rPr>
          <w:szCs w:val="24"/>
        </w:rPr>
        <w:t xml:space="preserve">  </w:t>
      </w:r>
      <w:r w:rsidR="006D49F7" w:rsidRPr="00921555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6D49F7" w:rsidRPr="00921555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6D49F7" w:rsidRPr="00921555">
        <w:rPr>
          <w:b/>
          <w:bCs/>
          <w:szCs w:val="24"/>
        </w:rPr>
        <w:t xml:space="preserve">Решения Арбитражного суда </w:t>
      </w:r>
      <w:r w:rsidR="00921555" w:rsidRPr="00921555">
        <w:rPr>
          <w:b/>
          <w:bCs/>
          <w:noProof/>
          <w:szCs w:val="24"/>
        </w:rPr>
        <w:t>Кемеровской области по делу №А27-9443/2025 от 11.06.2025г. (резолютивная часть объявлена 11.06.2025г.)</w:t>
      </w:r>
      <w:r w:rsidR="006D49F7" w:rsidRPr="00921555">
        <w:rPr>
          <w:szCs w:val="24"/>
        </w:rPr>
        <w:t xml:space="preserve">, </w:t>
      </w:r>
      <w:r w:rsidRPr="00921555">
        <w:rPr>
          <w:szCs w:val="24"/>
        </w:rPr>
        <w:t xml:space="preserve">именуемый в дальнейшем </w:t>
      </w:r>
      <w:r w:rsidRPr="00921555">
        <w:rPr>
          <w:b/>
          <w:bCs/>
          <w:szCs w:val="24"/>
        </w:rPr>
        <w:t>«Продавец»</w:t>
      </w:r>
      <w:r w:rsidRPr="00921555">
        <w:rPr>
          <w:szCs w:val="24"/>
        </w:rPr>
        <w:t>, с одной стороны, и</w:t>
      </w:r>
    </w:p>
    <w:p w14:paraId="6A8424F4" w14:textId="77777777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2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_____________________________________________________________________________________________________________________________________________________, </w:t>
      </w:r>
      <w:bookmarkEnd w:id="2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3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E908CA" w14:paraId="483A9E32" w14:textId="77777777" w:rsidTr="00A674D3">
        <w:tc>
          <w:tcPr>
            <w:tcW w:w="4885" w:type="dxa"/>
          </w:tcPr>
          <w:p w14:paraId="1E4039CE" w14:textId="77777777" w:rsidR="00E908CA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Суязова Лариса Владимировна</w:t>
            </w:r>
          </w:p>
          <w:p w14:paraId="20F659AC" w14:textId="77777777" w:rsidR="00E908CA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>дата рождения: 03.07.1970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г.</w:t>
            </w: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25DADA0D" w14:textId="77777777" w:rsidR="00E908CA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г. Прокопьевск Кемеровской области, </w:t>
            </w:r>
          </w:p>
          <w:p w14:paraId="57EBF1E6" w14:textId="77777777" w:rsidR="00E908CA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040-168-385 29, </w:t>
            </w:r>
          </w:p>
          <w:p w14:paraId="11ABE1D8" w14:textId="77777777" w:rsidR="00E908CA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422304904478, </w:t>
            </w:r>
          </w:p>
          <w:p w14:paraId="2C5E6D73" w14:textId="0A03D46B" w:rsidR="00E908CA" w:rsidRPr="00EB4A86" w:rsidRDefault="00E908CA" w:rsidP="00E908CA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1555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653039, Кемеровская область, г. Прокопьевск, ул. Жолтовского, д. 8, кв. 15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E908CA" w:rsidRPr="005E0D09" w:rsidRDefault="00E908CA" w:rsidP="00E908C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B1CF4"/>
    <w:rsid w:val="0021539A"/>
    <w:rsid w:val="00372A4A"/>
    <w:rsid w:val="003A09A6"/>
    <w:rsid w:val="004D2EF4"/>
    <w:rsid w:val="00635D3C"/>
    <w:rsid w:val="00694A8B"/>
    <w:rsid w:val="006B0E1E"/>
    <w:rsid w:val="006D49F7"/>
    <w:rsid w:val="008E03C0"/>
    <w:rsid w:val="008F2EF8"/>
    <w:rsid w:val="00921555"/>
    <w:rsid w:val="00924649"/>
    <w:rsid w:val="00992211"/>
    <w:rsid w:val="00A674D3"/>
    <w:rsid w:val="00A86FD9"/>
    <w:rsid w:val="00B116D2"/>
    <w:rsid w:val="00B2294A"/>
    <w:rsid w:val="00B93E15"/>
    <w:rsid w:val="00C032E1"/>
    <w:rsid w:val="00D268F0"/>
    <w:rsid w:val="00D66B45"/>
    <w:rsid w:val="00E06BBA"/>
    <w:rsid w:val="00E76966"/>
    <w:rsid w:val="00E908CA"/>
    <w:rsid w:val="00EB4A86"/>
    <w:rsid w:val="00F84A9D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2025-09-02T05:36:00Z</dcterms:created>
  <dcterms:modified xsi:type="dcterms:W3CDTF">2026-01-29T14:40:00Z</dcterms:modified>
</cp:coreProperties>
</file>