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10401–ОТПП/1/14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"ПМК СИБИРИ";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Право требования к "ПАО «Нижневартовскасунефть» (ИНН 8603015700 ОГРН 1028600938167) 125124, город Москва, ул Правды, д. 26, эт 4 пом XXII ком 67а в сумме 6485786,90 руб. на основании Определения Арбитражного суд города Москвы от 03.03.2021 г дело № АА40-104891/19-78-111 «Б»..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6 485 786.90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А40-104897/2019 19-160-91.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города Москвы.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"ПМК СИБИРИ".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Ехлаков Денис Петрович.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Денис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24.01.2026 10:00:00 ⇆ 26.01.2026 18:00:00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января 2026 года, время:  15:21:52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Власенко Вячеслав Сергеевич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ИНН:424002376521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января 2026 года, время:  17:53:34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Дождев Сергей Владимирович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ИНН:524405296014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января 2026 года, время:  17:53:34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Дождев Сергей Владимирович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ИНН:524405296014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января 2026 года, время:  15:21:52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Власенко Вячеслав Сергеевич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ИНН:424002376521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Денис Петрович)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Денис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