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10514–ОТПП/2/1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января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Вшивков Вадим Борисович;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Нежилое помещение с кадастровым номером 77:08:0002021:7271 общей площадью 290,6 кв. м, этаж 1 по адресу: город Москва, вн.тер.г. муниципальный округ Митино, улица Дубравная, дом 41, корпус 2, помещение 3/1 (Ограничение прав и обременение объекта недвижимости - Ипотека № 77-77/008-77/009/287/2016-77/1 от 29.12.2016). Имущество является предметом залога в АО «Райффайзенбанк».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49 402 080.00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А40-104657/2024 120-281 «ИП».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города Москвы.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Вшивков Вадим Борисович.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