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1.2 доля на Земельный участок, кадастровый номер: 52:07:0800006:220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