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10496–ОАОФ/2/1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«30» декабря 2025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10496-ОАОФ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Акимова Мария Александровна;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а/м: LADA PRIORA, 2008 г.в., идентификационный номер (VIN) XTA21703080069410, цвет: светло-серебристый металл, имеются кузовные дефекты.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183 600.00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А43-40753/2024.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Акимова Мария Александровна.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«21» ноября 2025г. 09:00:00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«26» декабря 2025г. 11:00:00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«29» декабря 2025г. 13:00:00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«29» декабря 2025г. 17:00:00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