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Пузынин Юрий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марка: Субару, модель: Импреза. Год выпуска: 2000. кузов № GF1060432.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А03-4528/2025.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Пузынин Юрий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ноября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декабря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«24» декабря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«24» декабря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