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Сидоровой Яны Викторовны;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1/2 доля в праве Общей Долевой Собственности на Земельный участок, кадастровый (условный) номер 22:16:030414:16, место нахождения: Россия, край Алтайский, р-н Калманский, с Калманка, ул. Партизанская, вид разрешенного использования: для ведения личного подсобного хозяйства, площадь (кв. м.): 2080,00.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158 502.24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А03-20613/2024.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Сидорова Яна Викторовна.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«11» ноября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«16» декабря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«19» декабря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«19» декабря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