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10151–ОАЗФ/2/32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Производственные остатки евроштакетника, кол-во: 4 шт, вес: 1620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