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10489–ОАОФ/1/1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Сидоровой Яны Викторовны;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1/2 доля в праве Общей Долевой Собственности на Земельный участок, кадастровый (условный) номер 22:16:030414:16, место нахождения: Россия, край Алтайский, р-н Калманский, с Калманка, ул. Партизанская, вид разрешенного использования: для ведения личного подсобного хозяйства, площадь (кв. м.): 2080,00.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158 502.24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А03-20613/2024.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Сидорова Яна Викторовна.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«11» ноября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«16» декабря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