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10151–ОАЗФ/1/26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Производственные остатки евроштакетника, кол-во: 9 шт, вес: 30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