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10477–ОАОФ/2/7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специальный автокран КС-55713-5К-4, 2020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10 800 000.00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А43-16635/2023.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"ТЕХНОЛОГИИ БЕЗОПАСНОСТИ".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