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10443–ОТПП/1/5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декабря 2025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10443-ОТПП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"ТЕХНОЛОГИИ БЕЗОПАСНОСТИ";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Транспортное средство специализированное прочее 4303В6, 2020 г.в., VIN XZZ4303B6L0000184, шасси ХТС431185L2538519, свидетельство о регистрации 99 31 031798, гос.№ С278ХЕ152.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8 280 000.00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А43-16635/2023.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ООО "ТЕХНОЛОГИИ БЕЗОПАСНОСТИ".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Кузьминых Владимир Васильевич.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29.11.2025 00:00:00 ⇆ 04.12.2025 00:00:00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декабря 2025 года, время:  23:00:21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"Мостопроектстрой"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ОГРН:1025201078209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декабря 2025 года, время:  23:46:03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Бикмурзиев Жанибек Аткалеевич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ИНН:635007634603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декабря 2025 года, время:  23:43:13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Саяхова Айгуль Каримовна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ИНН:021102642403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декабря 2025 года, время:  23:43:13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Саяхова Айгуль Каримовна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ИНН:021102642403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декабря 2025 года, время:  23:46:03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Бикмурзиев Жанибек Аткалеевич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ИНН:635007634603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декабря 2025 года, время:  23:00:21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"Мостопроектстрой"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ОГРН:1025201078209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