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F15B5" w14:textId="4AED4C81" w:rsidR="005025DC" w:rsidRPr="006309FF" w:rsidRDefault="00153C3B" w:rsidP="00153C3B">
      <w:pPr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14:paraId="20E0B917" w14:textId="7E9EB4EA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 xml:space="preserve">ДОГОВОР  № </w:t>
      </w:r>
      <w:r w:rsidR="00963FBB" w:rsidRPr="006309FF">
        <w:rPr>
          <w:b/>
          <w:sz w:val="20"/>
          <w:szCs w:val="20"/>
        </w:rPr>
        <w:t>__</w:t>
      </w:r>
    </w:p>
    <w:p w14:paraId="68297641" w14:textId="77777777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КУПЛИ-ПРОДАЖИ ИМУЩЕСТВА</w:t>
      </w:r>
    </w:p>
    <w:p w14:paraId="19AA7FB8" w14:textId="4206A763" w:rsidR="00EE5A67" w:rsidRPr="006309FF" w:rsidRDefault="00A947BE" w:rsidP="00A3672D">
      <w:pPr>
        <w:rPr>
          <w:i/>
          <w:sz w:val="20"/>
          <w:szCs w:val="20"/>
        </w:rPr>
      </w:pP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</w:p>
    <w:p w14:paraId="3CF28318" w14:textId="484B7480" w:rsidR="00EE5A67" w:rsidRPr="006309FF" w:rsidRDefault="00153C3B" w:rsidP="00EE5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C059F3">
        <w:rPr>
          <w:sz w:val="20"/>
          <w:szCs w:val="20"/>
        </w:rPr>
        <w:t>Н.Новгород</w:t>
      </w:r>
      <w:r>
        <w:rPr>
          <w:sz w:val="20"/>
          <w:szCs w:val="20"/>
        </w:rPr>
        <w:t xml:space="preserve">                      </w:t>
      </w:r>
      <w:r w:rsidR="00A3672D" w:rsidRPr="006309FF">
        <w:rPr>
          <w:sz w:val="20"/>
          <w:szCs w:val="20"/>
        </w:rPr>
        <w:t xml:space="preserve">                                                                                 </w:t>
      </w:r>
      <w:r w:rsidR="00963FBB" w:rsidRPr="006309FF">
        <w:rPr>
          <w:sz w:val="20"/>
          <w:szCs w:val="20"/>
        </w:rPr>
        <w:t xml:space="preserve">                       </w:t>
      </w:r>
      <w:r w:rsidR="00A3672D" w:rsidRPr="006309FF">
        <w:rPr>
          <w:sz w:val="20"/>
          <w:szCs w:val="20"/>
        </w:rPr>
        <w:t xml:space="preserve"> </w:t>
      </w:r>
      <w:r w:rsidR="00963FBB" w:rsidRPr="006309FF">
        <w:rPr>
          <w:i/>
          <w:sz w:val="20"/>
          <w:szCs w:val="20"/>
        </w:rPr>
        <w:t>«___</w:t>
      </w:r>
      <w:r w:rsidR="00A3672D" w:rsidRPr="006309FF">
        <w:rPr>
          <w:i/>
          <w:sz w:val="20"/>
          <w:szCs w:val="20"/>
        </w:rPr>
        <w:t xml:space="preserve">» </w:t>
      </w:r>
      <w:r w:rsidR="00963FBB" w:rsidRPr="006309FF">
        <w:rPr>
          <w:i/>
          <w:sz w:val="20"/>
          <w:szCs w:val="20"/>
        </w:rPr>
        <w:t>_______</w:t>
      </w:r>
      <w:r w:rsidR="00A3672D" w:rsidRPr="006309FF">
        <w:rPr>
          <w:i/>
          <w:sz w:val="20"/>
          <w:szCs w:val="20"/>
        </w:rPr>
        <w:t xml:space="preserve"> 202</w:t>
      </w:r>
      <w:r>
        <w:rPr>
          <w:i/>
          <w:sz w:val="20"/>
          <w:szCs w:val="20"/>
        </w:rPr>
        <w:t>5</w:t>
      </w:r>
      <w:r w:rsidR="00A3672D" w:rsidRPr="006309FF">
        <w:rPr>
          <w:i/>
          <w:sz w:val="20"/>
          <w:szCs w:val="20"/>
        </w:rPr>
        <w:t xml:space="preserve"> г.</w:t>
      </w:r>
    </w:p>
    <w:p w14:paraId="6F6551C9" w14:textId="77777777" w:rsidR="00A3672D" w:rsidRPr="006309FF" w:rsidRDefault="00A3672D" w:rsidP="00EE5A67">
      <w:pPr>
        <w:jc w:val="both"/>
        <w:rPr>
          <w:sz w:val="20"/>
          <w:szCs w:val="20"/>
        </w:rPr>
      </w:pPr>
    </w:p>
    <w:p w14:paraId="3E9C13F9" w14:textId="029827F6" w:rsidR="00EE5A67" w:rsidRPr="006309FF" w:rsidRDefault="00C059F3" w:rsidP="0052365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C84F1D" w:rsidRPr="00C84F1D">
        <w:rPr>
          <w:sz w:val="20"/>
          <w:szCs w:val="20"/>
        </w:rPr>
        <w:t xml:space="preserve"> управляющий </w:t>
      </w:r>
      <w:r w:rsidRPr="00C059F3">
        <w:rPr>
          <w:sz w:val="20"/>
          <w:szCs w:val="20"/>
        </w:rPr>
        <w:t>гр. Кудряшова Артема Анатольевича (ИНН 526308065255, СНИЛС 118-373-802-63, 07.08.1984 года рождения, место рождения: гор. Горький, адрес регистрации: гор. Нижний Новгород, пр-т Кораблестройтелей, д.74, корп.2, кв.118) Ермолова Ольга Владимировна</w:t>
      </w:r>
      <w:r w:rsidR="00963FBB" w:rsidRPr="006309FF">
        <w:rPr>
          <w:sz w:val="20"/>
          <w:szCs w:val="20"/>
        </w:rPr>
        <w:t xml:space="preserve">, действующий на </w:t>
      </w:r>
      <w:r w:rsidRPr="00C059F3">
        <w:rPr>
          <w:sz w:val="20"/>
          <w:szCs w:val="20"/>
        </w:rPr>
        <w:t>Решением Арбитражного суда Нижегородской области от 23.10.2024г. года по делу №А43-24116/2024</w:t>
      </w:r>
      <w:r w:rsidR="002630EF" w:rsidRPr="006309FF">
        <w:rPr>
          <w:sz w:val="20"/>
          <w:szCs w:val="20"/>
        </w:rPr>
        <w:t>, именуемый в дальнейшем «</w:t>
      </w:r>
      <w:r w:rsidR="00EE5A67" w:rsidRPr="006309FF">
        <w:rPr>
          <w:sz w:val="20"/>
          <w:szCs w:val="20"/>
        </w:rPr>
        <w:t>Продавец</w:t>
      </w:r>
      <w:r w:rsidR="002630EF" w:rsidRPr="006309FF">
        <w:rPr>
          <w:sz w:val="20"/>
          <w:szCs w:val="20"/>
        </w:rPr>
        <w:t>»</w:t>
      </w:r>
      <w:r w:rsidR="00EE5A67" w:rsidRPr="006309FF">
        <w:rPr>
          <w:sz w:val="20"/>
          <w:szCs w:val="20"/>
        </w:rPr>
        <w:t>, с одной стороны, и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_____________________________________ 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____________________________________________________________________________________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,</w:t>
      </w:r>
      <w:r w:rsidR="00EE5A67" w:rsidRPr="006309FF">
        <w:rPr>
          <w:sz w:val="20"/>
          <w:szCs w:val="20"/>
        </w:rPr>
        <w:t xml:space="preserve"> именуем</w:t>
      </w:r>
      <w:r w:rsidR="009D4B98" w:rsidRPr="006309FF">
        <w:rPr>
          <w:sz w:val="20"/>
          <w:szCs w:val="20"/>
        </w:rPr>
        <w:t>ый</w:t>
      </w:r>
      <w:r w:rsidR="00EE5A67" w:rsidRPr="006309FF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14:paraId="04B712A6" w14:textId="77777777" w:rsidR="00EE5A67" w:rsidRPr="006309FF" w:rsidRDefault="00EE5A67" w:rsidP="00EE5A67">
      <w:pPr>
        <w:rPr>
          <w:sz w:val="20"/>
          <w:szCs w:val="20"/>
        </w:rPr>
      </w:pPr>
    </w:p>
    <w:p w14:paraId="7E531FF3" w14:textId="77777777" w:rsidR="00EE5A67" w:rsidRPr="006309FF" w:rsidRDefault="00EE5A67" w:rsidP="00FA527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1. ПРЕДМЕТ ДОГОВОРА</w:t>
      </w:r>
    </w:p>
    <w:p w14:paraId="55FDAF94" w14:textId="2F3F89FD" w:rsidR="00613292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1.1.</w:t>
      </w:r>
      <w:r w:rsidRPr="006309FF">
        <w:rPr>
          <w:sz w:val="20"/>
          <w:szCs w:val="20"/>
        </w:rPr>
        <w:tab/>
        <w:t>В соответствии с Протоколом о результата</w:t>
      </w:r>
      <w:r w:rsidR="00CA5267" w:rsidRPr="006309FF">
        <w:rPr>
          <w:sz w:val="20"/>
          <w:szCs w:val="20"/>
        </w:rPr>
        <w:t xml:space="preserve">х торгов </w:t>
      </w:r>
      <w:r w:rsidR="00963FBB" w:rsidRPr="006309FF">
        <w:rPr>
          <w:sz w:val="20"/>
          <w:szCs w:val="20"/>
        </w:rPr>
        <w:t>______</w:t>
      </w:r>
      <w:r w:rsidR="00CA5267" w:rsidRPr="006309FF">
        <w:rPr>
          <w:sz w:val="20"/>
          <w:szCs w:val="20"/>
        </w:rPr>
        <w:t xml:space="preserve">  от </w:t>
      </w:r>
      <w:r w:rsidR="00963FBB" w:rsidRPr="006309FF">
        <w:rPr>
          <w:sz w:val="20"/>
          <w:szCs w:val="20"/>
        </w:rPr>
        <w:t>_________</w:t>
      </w:r>
      <w:r w:rsidR="00CA5267" w:rsidRPr="006309FF">
        <w:rPr>
          <w:sz w:val="20"/>
          <w:szCs w:val="20"/>
        </w:rPr>
        <w:t xml:space="preserve"> по лоту № </w:t>
      </w:r>
      <w:r w:rsidR="000C615D">
        <w:rPr>
          <w:sz w:val="20"/>
          <w:szCs w:val="20"/>
        </w:rPr>
        <w:t>__</w:t>
      </w:r>
      <w:r w:rsidRPr="006309FF">
        <w:rPr>
          <w:sz w:val="20"/>
          <w:szCs w:val="20"/>
        </w:rPr>
        <w:t xml:space="preserve"> по продаже имущества </w:t>
      </w:r>
      <w:r w:rsidR="00C059F3" w:rsidRPr="00C059F3">
        <w:rPr>
          <w:sz w:val="20"/>
          <w:szCs w:val="20"/>
        </w:rPr>
        <w:t>гр. Кудряшова Артема Анатольевича</w:t>
      </w:r>
      <w:r w:rsidRPr="006309FF">
        <w:rPr>
          <w:sz w:val="20"/>
          <w:szCs w:val="20"/>
        </w:rPr>
        <w:t>, Продавец продает, а Покупатель  покупает следующее имущество</w:t>
      </w:r>
      <w:r w:rsidR="00963FBB" w:rsidRPr="006309FF">
        <w:rPr>
          <w:sz w:val="20"/>
          <w:szCs w:val="20"/>
        </w:rPr>
        <w:t xml:space="preserve"> (ТС)</w:t>
      </w:r>
      <w:r w:rsidRPr="006309FF">
        <w:rPr>
          <w:sz w:val="20"/>
          <w:szCs w:val="20"/>
        </w:rPr>
        <w:t>:</w:t>
      </w:r>
      <w:r w:rsidR="006D610C" w:rsidRPr="006309FF">
        <w:rPr>
          <w:sz w:val="20"/>
          <w:szCs w:val="20"/>
        </w:rPr>
        <w:t xml:space="preserve"> </w:t>
      </w:r>
      <w:r w:rsidR="000C615D">
        <w:rPr>
          <w:sz w:val="20"/>
          <w:szCs w:val="20"/>
        </w:rPr>
        <w:t>__________________________________________________________________________</w:t>
      </w:r>
    </w:p>
    <w:p w14:paraId="004595D0" w14:textId="77777777" w:rsidR="00EE5A67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1.2.  Продавец  гарантирует, что до совершения настоящего  договора указанное в п. 1.1 имущество никому другому не продано.</w:t>
      </w:r>
    </w:p>
    <w:p w14:paraId="08910643" w14:textId="77777777" w:rsidR="00E66209" w:rsidRPr="006309FF" w:rsidRDefault="00E66209" w:rsidP="00E66209">
      <w:pPr>
        <w:jc w:val="center"/>
        <w:rPr>
          <w:sz w:val="20"/>
          <w:szCs w:val="20"/>
        </w:rPr>
      </w:pPr>
    </w:p>
    <w:p w14:paraId="3EA9E693" w14:textId="77777777" w:rsidR="00EE5A67" w:rsidRPr="006309FF" w:rsidRDefault="00EE5A67" w:rsidP="00E66209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2. ЦЕНА ДОГОВОРА И ПОРЯДОК РАСЧЕТОВ</w:t>
      </w:r>
    </w:p>
    <w:p w14:paraId="16FF5A08" w14:textId="363FDA55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2.1. </w:t>
      </w:r>
      <w:r w:rsidR="0006241D" w:rsidRPr="006309FF">
        <w:rPr>
          <w:sz w:val="20"/>
          <w:szCs w:val="20"/>
        </w:rPr>
        <w:t xml:space="preserve">Цена приобретаемого Покупателем имущества, указанного в п. 1.1 настоящего договора, составляет </w:t>
      </w:r>
      <w:r w:rsidR="00963FBB" w:rsidRPr="006309FF">
        <w:rPr>
          <w:sz w:val="20"/>
          <w:szCs w:val="20"/>
        </w:rPr>
        <w:t>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___________________________________</w:t>
      </w:r>
      <w:r w:rsidR="0006241D" w:rsidRPr="006309FF">
        <w:rPr>
          <w:sz w:val="20"/>
          <w:szCs w:val="20"/>
        </w:rPr>
        <w:t xml:space="preserve">) рублей. Указанная цена, установленная по результатам открытых торгов по продаже имущества Продавца, является окончательной и изменению не подлежит. Задаток в сумме </w:t>
      </w:r>
      <w:r w:rsidR="00963FBB" w:rsidRPr="006309FF">
        <w:rPr>
          <w:sz w:val="20"/>
          <w:szCs w:val="20"/>
        </w:rPr>
        <w:t>____________________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</w:t>
      </w:r>
      <w:r w:rsidR="0006241D" w:rsidRPr="006309FF">
        <w:rPr>
          <w:sz w:val="20"/>
          <w:szCs w:val="20"/>
        </w:rPr>
        <w:t xml:space="preserve">) рублей, внесенный Покупателем в обеспечение исполнения обязательств как участника торгов, засчитывается в счет оплаты </w:t>
      </w:r>
      <w:r w:rsidR="00963FBB" w:rsidRPr="006309FF">
        <w:rPr>
          <w:sz w:val="20"/>
          <w:szCs w:val="20"/>
        </w:rPr>
        <w:t>ТС</w:t>
      </w:r>
      <w:r w:rsidR="0006241D" w:rsidRPr="006309FF">
        <w:rPr>
          <w:sz w:val="20"/>
          <w:szCs w:val="20"/>
        </w:rPr>
        <w:t xml:space="preserve">. За вычетом суммы задатка Покупатель должен уплатить </w:t>
      </w:r>
      <w:r w:rsidR="00963FBB" w:rsidRPr="006309FF">
        <w:rPr>
          <w:sz w:val="20"/>
          <w:szCs w:val="20"/>
        </w:rPr>
        <w:t>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__________________________) р</w:t>
      </w:r>
      <w:r w:rsidR="0006241D" w:rsidRPr="006309FF">
        <w:rPr>
          <w:sz w:val="20"/>
          <w:szCs w:val="20"/>
        </w:rPr>
        <w:t>ублей</w:t>
      </w:r>
      <w:r w:rsidRPr="006309FF">
        <w:rPr>
          <w:sz w:val="20"/>
          <w:szCs w:val="20"/>
        </w:rPr>
        <w:t>.</w:t>
      </w:r>
    </w:p>
    <w:p w14:paraId="5D2D97C8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2.</w:t>
      </w:r>
      <w:r w:rsidR="001046AA" w:rsidRPr="006309FF">
        <w:rPr>
          <w:sz w:val="20"/>
          <w:szCs w:val="20"/>
        </w:rPr>
        <w:t>2</w:t>
      </w:r>
      <w:r w:rsidRPr="006309FF">
        <w:rPr>
          <w:sz w:val="20"/>
          <w:szCs w:val="20"/>
        </w:rPr>
        <w:t>. Сумма указанна</w:t>
      </w:r>
      <w:r w:rsidR="001046AA" w:rsidRPr="006309FF">
        <w:rPr>
          <w:sz w:val="20"/>
          <w:szCs w:val="20"/>
        </w:rPr>
        <w:t>я в п. 2.1. настоящего Догов</w:t>
      </w:r>
      <w:r w:rsidR="00455F6D" w:rsidRPr="006309FF">
        <w:rPr>
          <w:sz w:val="20"/>
          <w:szCs w:val="20"/>
        </w:rPr>
        <w:t>о</w:t>
      </w:r>
      <w:r w:rsidR="001046AA" w:rsidRPr="006309FF">
        <w:rPr>
          <w:sz w:val="20"/>
          <w:szCs w:val="20"/>
        </w:rPr>
        <w:t>ра</w:t>
      </w:r>
      <w:r w:rsidRPr="006309FF">
        <w:rPr>
          <w:sz w:val="20"/>
          <w:szCs w:val="20"/>
        </w:rPr>
        <w:t xml:space="preserve"> подлежит перечислению на расчетный счет Продавца  в  течение 30 (тридцати) дней 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  </w:t>
      </w:r>
    </w:p>
    <w:p w14:paraId="3924BA4F" w14:textId="77777777" w:rsidR="00455F6D" w:rsidRPr="006309FF" w:rsidRDefault="00455F6D" w:rsidP="001046AA">
      <w:pPr>
        <w:jc w:val="center"/>
        <w:rPr>
          <w:b/>
          <w:sz w:val="20"/>
          <w:szCs w:val="20"/>
        </w:rPr>
      </w:pPr>
    </w:p>
    <w:p w14:paraId="510C3CB1" w14:textId="77777777" w:rsidR="00EE5A67" w:rsidRPr="006309FF" w:rsidRDefault="00EE5A67" w:rsidP="001046AA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3. СРОК НАСТОЯЩЕГО ДОГОВОРА</w:t>
      </w:r>
    </w:p>
    <w:p w14:paraId="5D8143E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3.1. Настоящий договор действует до полного исполнения сторонами своих обязательств по договору.</w:t>
      </w:r>
    </w:p>
    <w:p w14:paraId="27ED7E5C" w14:textId="77777777" w:rsidR="006309FF" w:rsidRPr="006309FF" w:rsidRDefault="006309FF" w:rsidP="00EE5A67">
      <w:pPr>
        <w:jc w:val="both"/>
        <w:rPr>
          <w:sz w:val="20"/>
          <w:szCs w:val="20"/>
        </w:rPr>
      </w:pPr>
    </w:p>
    <w:p w14:paraId="431669C1" w14:textId="77777777" w:rsidR="00EE5A67" w:rsidRPr="006309FF" w:rsidRDefault="00EE5A67" w:rsidP="00455F6D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4. ПЕРЕХОД ПРАВА СОБСТВЕННОСТИ НА ИМУЩЕСТВО</w:t>
      </w:r>
    </w:p>
    <w:p w14:paraId="4DE3E87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</w:t>
      </w:r>
      <w:r w:rsidR="003519D8" w:rsidRPr="006309FF">
        <w:rPr>
          <w:sz w:val="20"/>
          <w:szCs w:val="20"/>
        </w:rPr>
        <w:t>, подтверждающие права Продавца</w:t>
      </w:r>
      <w:r w:rsidRPr="006309FF">
        <w:rPr>
          <w:sz w:val="20"/>
          <w:szCs w:val="20"/>
        </w:rPr>
        <w:t xml:space="preserve"> на приобретаемое имущество по акту приема-передачи, подписанному уполномоченными представителями сторон и заверенному печатями Продавца и Покупателя. Указанный акт прилагается к настоящему Договору (Приложение №</w:t>
      </w:r>
      <w:r w:rsidR="00455F6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 xml:space="preserve">2) и является его неотъемлемой частью. </w:t>
      </w:r>
    </w:p>
    <w:p w14:paraId="3B5A889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4.2. Право собственности на имущество указанное в п. 1.1. </w:t>
      </w:r>
      <w:r w:rsidR="00455F6D" w:rsidRPr="006309FF">
        <w:rPr>
          <w:sz w:val="20"/>
          <w:szCs w:val="20"/>
        </w:rPr>
        <w:t xml:space="preserve">настоящего Договора </w:t>
      </w:r>
      <w:r w:rsidRPr="006309FF">
        <w:rPr>
          <w:sz w:val="20"/>
          <w:szCs w:val="20"/>
        </w:rPr>
        <w:t>переходит к Покупателю после выполнения Покупателем своих обязательств по   перечислению денежных</w:t>
      </w:r>
      <w:r w:rsidR="00C4579E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средств за приобретаемое имущество.</w:t>
      </w:r>
    </w:p>
    <w:p w14:paraId="1B368410" w14:textId="77777777" w:rsidR="00BF14F1" w:rsidRPr="006309FF" w:rsidRDefault="00BF14F1" w:rsidP="00C4579E">
      <w:pPr>
        <w:rPr>
          <w:b/>
          <w:sz w:val="20"/>
          <w:szCs w:val="20"/>
        </w:rPr>
      </w:pPr>
    </w:p>
    <w:p w14:paraId="15751BA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5. ПРАВА И ОБЯЗАННОСТИ СТОРОН</w:t>
      </w:r>
    </w:p>
    <w:p w14:paraId="48B388B9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 Продавец обязан:</w:t>
      </w:r>
    </w:p>
    <w:p w14:paraId="2A9108FC" w14:textId="05ADA61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5.1.1.  Передать  Покупателю  в  его собственность имущество, указанное в п. 1.1 настоящего договора по акту приема-передачи, подписанному уполномоченными представителями сторон и заверенному печатями Продавца и Покупателя в течение </w:t>
      </w:r>
      <w:r w:rsidR="006309FF" w:rsidRPr="006309FF">
        <w:rPr>
          <w:sz w:val="20"/>
          <w:szCs w:val="20"/>
        </w:rPr>
        <w:t>5</w:t>
      </w:r>
      <w:r w:rsidRPr="006309FF">
        <w:rPr>
          <w:sz w:val="20"/>
          <w:szCs w:val="20"/>
        </w:rPr>
        <w:t xml:space="preserve"> дней с момента оплаты Покупателем приобретаемого имущества в полном объеме.</w:t>
      </w:r>
    </w:p>
    <w:p w14:paraId="191274F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5.1.2.   Предоставить  все имеющиеся у него необходимые  документы  и нести полную ответственность за их достоверность.</w:t>
      </w:r>
    </w:p>
    <w:p w14:paraId="741E74F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 Покупатель обязан:</w:t>
      </w:r>
    </w:p>
    <w:p w14:paraId="181C655E" w14:textId="77777777" w:rsidR="008D5C39" w:rsidRPr="006309FF" w:rsidRDefault="00EE5A67" w:rsidP="008D5C39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5.2.1. Оплатить приобретаемое имущество в полном объеме   в течение 30 календарных дней с момента подписания настоящего договора.</w:t>
      </w:r>
    </w:p>
    <w:p w14:paraId="1243BF13" w14:textId="79D5234E" w:rsidR="008D5C39" w:rsidRPr="006309FF" w:rsidRDefault="008D5C39" w:rsidP="008D5C39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5.2.2.  Принять  имущество в состояни</w:t>
      </w:r>
      <w:r w:rsidR="006309FF" w:rsidRPr="006309FF">
        <w:rPr>
          <w:sz w:val="20"/>
          <w:szCs w:val="20"/>
        </w:rPr>
        <w:t xml:space="preserve">и как есть на момент передачи </w:t>
      </w:r>
      <w:r w:rsidRPr="006309FF">
        <w:rPr>
          <w:sz w:val="20"/>
          <w:szCs w:val="20"/>
        </w:rPr>
        <w:t>ТС.</w:t>
      </w:r>
    </w:p>
    <w:p w14:paraId="4C05FBAA" w14:textId="3A04D1F0" w:rsidR="008D5C39" w:rsidRPr="006309FF" w:rsidRDefault="008D5C39" w:rsidP="008D5C39">
      <w:pPr>
        <w:jc w:val="both"/>
        <w:rPr>
          <w:b/>
          <w:sz w:val="20"/>
          <w:szCs w:val="20"/>
        </w:rPr>
      </w:pPr>
      <w:r w:rsidRPr="006309FF">
        <w:rPr>
          <w:sz w:val="20"/>
          <w:szCs w:val="20"/>
        </w:rPr>
        <w:lastRenderedPageBreak/>
        <w:t xml:space="preserve">            5.2.3. </w:t>
      </w:r>
      <w:r w:rsidR="006309FF" w:rsidRPr="006309FF">
        <w:rPr>
          <w:sz w:val="20"/>
          <w:szCs w:val="20"/>
        </w:rPr>
        <w:t xml:space="preserve"> Покупатель обязуется принять </w:t>
      </w:r>
      <w:r w:rsidRPr="006309FF">
        <w:rPr>
          <w:sz w:val="20"/>
          <w:szCs w:val="20"/>
        </w:rPr>
        <w:t>ТС, и своими силами осуществить постановку на государственный учет ГИБДД.</w:t>
      </w:r>
    </w:p>
    <w:p w14:paraId="066B8B75" w14:textId="77777777" w:rsidR="005025DC" w:rsidRPr="006309FF" w:rsidRDefault="005025DC" w:rsidP="00EE5A67">
      <w:pPr>
        <w:rPr>
          <w:b/>
          <w:sz w:val="20"/>
          <w:szCs w:val="20"/>
        </w:rPr>
      </w:pPr>
    </w:p>
    <w:p w14:paraId="66D1BCE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6. ОТВЕТСТВЕННОСТЬ</w:t>
      </w:r>
    </w:p>
    <w:p w14:paraId="1749BD7F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6.1. За   неисполнение  или  ненадлежащее  исполнение  настоящего договора,  виновная сторона возмещает другой стороне убытки.   </w:t>
      </w:r>
    </w:p>
    <w:p w14:paraId="02F76C1C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6.2.  Во  всем,  что не предусмотрено настоящим договором,  стороны руководствуются действующим законод</w:t>
      </w:r>
      <w:r w:rsidR="00717766" w:rsidRPr="006309FF">
        <w:rPr>
          <w:sz w:val="20"/>
          <w:szCs w:val="20"/>
        </w:rPr>
        <w:t>ательством РФ</w:t>
      </w:r>
      <w:r w:rsidRPr="006309FF">
        <w:rPr>
          <w:sz w:val="20"/>
          <w:szCs w:val="20"/>
        </w:rPr>
        <w:t xml:space="preserve">.   </w:t>
      </w:r>
    </w:p>
    <w:p w14:paraId="68FB1FC6" w14:textId="63FC5AA8" w:rsidR="007D781C" w:rsidRPr="006309FF" w:rsidRDefault="007D781C" w:rsidP="007D781C">
      <w:pPr>
        <w:ind w:firstLine="709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6</w:t>
      </w:r>
      <w:r w:rsidR="006309FF" w:rsidRPr="006309FF">
        <w:rPr>
          <w:sz w:val="20"/>
          <w:szCs w:val="20"/>
        </w:rPr>
        <w:t xml:space="preserve">.3. Принимая во внимание, что </w:t>
      </w:r>
      <w:r w:rsidRPr="006309FF">
        <w:rPr>
          <w:sz w:val="20"/>
          <w:szCs w:val="20"/>
        </w:rPr>
        <w:t>ТС имеет пробег и является бывшим в эксплуатации, Продавцом до подписания настоящего Договора доведена до Покупателя следующая информация: расходные материал</w:t>
      </w:r>
      <w:r w:rsidR="006309FF" w:rsidRPr="006309FF">
        <w:rPr>
          <w:sz w:val="20"/>
          <w:szCs w:val="20"/>
        </w:rPr>
        <w:t xml:space="preserve">ы </w:t>
      </w:r>
      <w:r w:rsidRPr="006309FF">
        <w:rPr>
          <w:sz w:val="20"/>
          <w:szCs w:val="20"/>
        </w:rPr>
        <w:t xml:space="preserve">ТС могут содержать следы износа. Покупатель принимает и согласен с тем, что неисправности, возникшие в результате естественного износа любых деталей, естественного старения покрытия деталей ходовой части и элементов системы выпуска отработанных газов, покрытия крепежных деталей, обивки и отделки и пр., а равно возникающие в результате воздействия окружающей среды, незначительные отклонения, не влияющие на качество характеристики и работоспособность, не являются недостатками и неисправностями.   </w:t>
      </w:r>
    </w:p>
    <w:p w14:paraId="04FED237" w14:textId="77777777" w:rsidR="007D781C" w:rsidRPr="006309FF" w:rsidRDefault="007D781C" w:rsidP="00EE5A67">
      <w:pPr>
        <w:rPr>
          <w:sz w:val="20"/>
          <w:szCs w:val="20"/>
        </w:rPr>
      </w:pPr>
    </w:p>
    <w:p w14:paraId="3ED345F2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7. СПОРЫ</w:t>
      </w:r>
    </w:p>
    <w:p w14:paraId="4A2F3712" w14:textId="47297F66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7.1.   Споры и разногласия, возникающие при исполнении   настоящего  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1060856F" w14:textId="77777777" w:rsidR="00717766" w:rsidRPr="006309FF" w:rsidRDefault="00717766" w:rsidP="00EE5A67">
      <w:pPr>
        <w:jc w:val="both"/>
        <w:rPr>
          <w:sz w:val="20"/>
          <w:szCs w:val="20"/>
        </w:rPr>
      </w:pPr>
    </w:p>
    <w:p w14:paraId="61EBA945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8. ПРОЧИЕ УСЛОВИЯ</w:t>
      </w:r>
    </w:p>
    <w:p w14:paraId="28C9B3E1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14:paraId="5D068339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DE4FC4B" w14:textId="72ACEF4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8.3. В случае уклонения Покупателя от выполнения обязанности по оплате приобретаемого имущества в установленн</w:t>
      </w:r>
      <w:bookmarkStart w:id="0" w:name="_GoBack"/>
      <w:bookmarkEnd w:id="0"/>
      <w:r w:rsidRPr="006309FF">
        <w:rPr>
          <w:sz w:val="20"/>
          <w:szCs w:val="20"/>
        </w:rPr>
        <w:t>ые настоящим Договором сроки,</w:t>
      </w:r>
      <w:r w:rsidR="00A3672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настоящий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4AFBA3D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8.4. Во всем, что не оговорено в настоящем договоре, стороны руководствуются д</w:t>
      </w:r>
      <w:r w:rsidR="00717766" w:rsidRPr="006309FF">
        <w:rPr>
          <w:sz w:val="20"/>
          <w:szCs w:val="20"/>
        </w:rPr>
        <w:t>ействующим законодательством РФ</w:t>
      </w:r>
      <w:r w:rsidRPr="006309FF">
        <w:rPr>
          <w:sz w:val="20"/>
          <w:szCs w:val="20"/>
        </w:rPr>
        <w:t>.</w:t>
      </w:r>
    </w:p>
    <w:p w14:paraId="54888CB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32A39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имущество.</w:t>
      </w:r>
    </w:p>
    <w:p w14:paraId="17ACCBA6" w14:textId="77777777" w:rsidR="00C22413" w:rsidRPr="006309FF" w:rsidRDefault="00C22413" w:rsidP="004364D7">
      <w:pPr>
        <w:jc w:val="center"/>
        <w:rPr>
          <w:b/>
          <w:sz w:val="20"/>
          <w:szCs w:val="20"/>
        </w:rPr>
      </w:pPr>
    </w:p>
    <w:p w14:paraId="158AA75D" w14:textId="632EC801" w:rsidR="00EE5A67" w:rsidRPr="006309FF" w:rsidRDefault="00EE5A67" w:rsidP="004364D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9. АДРЕСА И БАНКОВСКИЕ РЕКВИЗИТЫ СТОРОН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E5A67" w:rsidRPr="006309FF" w14:paraId="73C81908" w14:textId="77777777">
        <w:trPr>
          <w:trHeight w:val="19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9B0" w14:textId="04607EFD" w:rsidR="00EE5A67" w:rsidRPr="006309FF" w:rsidRDefault="00EE5A67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Продавец:</w:t>
            </w:r>
          </w:p>
          <w:p w14:paraId="3E9CDF2B" w14:textId="5B03B2F9" w:rsidR="000C615D" w:rsidRDefault="00C059F3" w:rsidP="006309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гр. Кудряшов</w:t>
            </w:r>
            <w:r w:rsidRPr="00C059F3">
              <w:rPr>
                <w:b/>
                <w:sz w:val="20"/>
                <w:szCs w:val="20"/>
              </w:rPr>
              <w:t xml:space="preserve"> Артем Анатольевич </w:t>
            </w:r>
          </w:p>
          <w:p w14:paraId="232A40E6" w14:textId="77777777" w:rsidR="000C615D" w:rsidRDefault="000C615D" w:rsidP="006309FF">
            <w:pPr>
              <w:rPr>
                <w:b/>
                <w:sz w:val="20"/>
                <w:szCs w:val="20"/>
              </w:rPr>
            </w:pPr>
          </w:p>
          <w:p w14:paraId="40B6BF63" w14:textId="77777777" w:rsidR="00C059F3" w:rsidRDefault="00C059F3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C059F3">
              <w:rPr>
                <w:sz w:val="20"/>
                <w:szCs w:val="20"/>
              </w:rPr>
              <w:t xml:space="preserve">ИНН 526308065255, СНИЛС 118-373-802-63, </w:t>
            </w:r>
          </w:p>
          <w:p w14:paraId="6CDC7CA3" w14:textId="3DD8FD86" w:rsidR="000C615D" w:rsidRDefault="00C059F3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C059F3">
              <w:rPr>
                <w:sz w:val="20"/>
                <w:szCs w:val="20"/>
              </w:rPr>
              <w:t>07.08.1984 года рождения, место рождения: гор. Горький, адрес регистрации: гор. Нижний Новгород, пр-т Кораблестройтелей, д.74, корп.2, кв.118</w:t>
            </w:r>
          </w:p>
          <w:p w14:paraId="6D209F0B" w14:textId="36DECDBC" w:rsidR="000C615D" w:rsidRDefault="00C059F3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 w:rsidRPr="00C059F3">
              <w:rPr>
                <w:sz w:val="20"/>
                <w:szCs w:val="20"/>
              </w:rPr>
              <w:t>счет: 40817810550204548752 в ФИЛИАЛ "ЦЕНТРАЛЬНЫЙ" ПАО "СОВКОМБАНК", к/с 30101810150040000763, БИК 045004763.</w:t>
            </w:r>
          </w:p>
          <w:p w14:paraId="333C126A" w14:textId="471D15C8" w:rsidR="00C059F3" w:rsidRDefault="00C059F3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hyperlink r:id="rId7" w:history="1">
              <w:r w:rsidRPr="00B84CB8">
                <w:rPr>
                  <w:rStyle w:val="a9"/>
                  <w:sz w:val="20"/>
                  <w:szCs w:val="20"/>
                </w:rPr>
                <w:t>arbitor-nn@mail.ru</w:t>
              </w:r>
            </w:hyperlink>
            <w:r w:rsidRPr="00C059F3">
              <w:rPr>
                <w:sz w:val="20"/>
                <w:szCs w:val="20"/>
              </w:rPr>
              <w:t xml:space="preserve">, </w:t>
            </w:r>
          </w:p>
          <w:p w14:paraId="1C877EC4" w14:textId="4E86DCEE" w:rsidR="00C059F3" w:rsidRDefault="00C059F3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</w:t>
            </w:r>
            <w:r w:rsidRPr="00C059F3">
              <w:rPr>
                <w:sz w:val="20"/>
                <w:szCs w:val="20"/>
              </w:rPr>
              <w:t>9875579680</w:t>
            </w:r>
          </w:p>
          <w:p w14:paraId="1516D409" w14:textId="77777777" w:rsidR="00C059F3" w:rsidRPr="00C059F3" w:rsidRDefault="00C059F3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14406D76" w14:textId="5A88093A" w:rsidR="00EE5A67" w:rsidRPr="006309FF" w:rsidRDefault="00C059F3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Финансовый</w:t>
            </w:r>
            <w:r w:rsidR="000C615D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EE5A67" w:rsidRPr="006309FF">
              <w:rPr>
                <w:b/>
                <w:sz w:val="20"/>
                <w:szCs w:val="20"/>
                <w:lang w:eastAsia="ar-SA"/>
              </w:rPr>
              <w:t>управляющий</w:t>
            </w:r>
          </w:p>
          <w:p w14:paraId="06B4163F" w14:textId="3538A415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45C62236" w14:textId="34497D3B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_____________________/</w:t>
            </w:r>
            <w:r w:rsidR="004364D7" w:rsidRPr="006309FF">
              <w:rPr>
                <w:b/>
                <w:sz w:val="20"/>
                <w:szCs w:val="20"/>
              </w:rPr>
              <w:t xml:space="preserve"> </w:t>
            </w:r>
            <w:r w:rsidR="00C059F3">
              <w:rPr>
                <w:b/>
                <w:sz w:val="20"/>
                <w:szCs w:val="20"/>
              </w:rPr>
              <w:t>Ермолова О.В./</w:t>
            </w:r>
          </w:p>
          <w:p w14:paraId="5D1B5BB7" w14:textId="77777777" w:rsidR="00EE5A67" w:rsidRPr="006309FF" w:rsidRDefault="00EE5A6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D1C" w14:textId="77777777" w:rsidR="00EE5A67" w:rsidRPr="006309FF" w:rsidRDefault="00EE5A67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>Покупатель:</w:t>
            </w:r>
          </w:p>
          <w:p w14:paraId="25F2EF03" w14:textId="08B8B739" w:rsidR="0006241D" w:rsidRPr="006309FF" w:rsidRDefault="0006241D" w:rsidP="006309FF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</w:p>
        </w:tc>
      </w:tr>
    </w:tbl>
    <w:p w14:paraId="5E754B07" w14:textId="44CCA00F" w:rsidR="005958CA" w:rsidRPr="006309FF" w:rsidRDefault="005958CA">
      <w:pPr>
        <w:rPr>
          <w:sz w:val="20"/>
          <w:szCs w:val="20"/>
        </w:rPr>
      </w:pPr>
    </w:p>
    <w:sectPr w:rsidR="005958CA" w:rsidRPr="006309FF" w:rsidSect="006A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6B175" w14:textId="77777777" w:rsidR="00170814" w:rsidRDefault="00170814" w:rsidP="00B7533D">
      <w:r>
        <w:separator/>
      </w:r>
    </w:p>
  </w:endnote>
  <w:endnote w:type="continuationSeparator" w:id="0">
    <w:p w14:paraId="11770C0E" w14:textId="77777777" w:rsidR="00170814" w:rsidRDefault="00170814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9658A" w14:textId="77777777" w:rsidR="00170814" w:rsidRDefault="00170814" w:rsidP="00B7533D">
      <w:r>
        <w:separator/>
      </w:r>
    </w:p>
  </w:footnote>
  <w:footnote w:type="continuationSeparator" w:id="0">
    <w:p w14:paraId="797A6C90" w14:textId="77777777" w:rsidR="00170814" w:rsidRDefault="00170814" w:rsidP="00B7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60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FED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E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7C5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949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B60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903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4E2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86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6EA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4"/>
    <w:rsid w:val="00055835"/>
    <w:rsid w:val="0006241D"/>
    <w:rsid w:val="00065EC5"/>
    <w:rsid w:val="000724E2"/>
    <w:rsid w:val="000A0726"/>
    <w:rsid w:val="000C615D"/>
    <w:rsid w:val="000D7942"/>
    <w:rsid w:val="001046AA"/>
    <w:rsid w:val="00127660"/>
    <w:rsid w:val="00143D7A"/>
    <w:rsid w:val="00153C3B"/>
    <w:rsid w:val="00170814"/>
    <w:rsid w:val="00184139"/>
    <w:rsid w:val="001B5590"/>
    <w:rsid w:val="002475E4"/>
    <w:rsid w:val="002630EF"/>
    <w:rsid w:val="003519D8"/>
    <w:rsid w:val="003A0073"/>
    <w:rsid w:val="003C3094"/>
    <w:rsid w:val="004118E6"/>
    <w:rsid w:val="004364D7"/>
    <w:rsid w:val="00455F6D"/>
    <w:rsid w:val="00461491"/>
    <w:rsid w:val="004935B4"/>
    <w:rsid w:val="004C4CE5"/>
    <w:rsid w:val="004E3B1E"/>
    <w:rsid w:val="005025DC"/>
    <w:rsid w:val="00515F20"/>
    <w:rsid w:val="0052365F"/>
    <w:rsid w:val="00553DBF"/>
    <w:rsid w:val="005907B1"/>
    <w:rsid w:val="005958CA"/>
    <w:rsid w:val="00607507"/>
    <w:rsid w:val="00613292"/>
    <w:rsid w:val="006309FF"/>
    <w:rsid w:val="00682811"/>
    <w:rsid w:val="006925D9"/>
    <w:rsid w:val="006A26C3"/>
    <w:rsid w:val="006D2F94"/>
    <w:rsid w:val="006D610C"/>
    <w:rsid w:val="00717766"/>
    <w:rsid w:val="00732A39"/>
    <w:rsid w:val="00743C43"/>
    <w:rsid w:val="00760A59"/>
    <w:rsid w:val="007B1D74"/>
    <w:rsid w:val="007D781C"/>
    <w:rsid w:val="00855C2F"/>
    <w:rsid w:val="00892016"/>
    <w:rsid w:val="008D5C39"/>
    <w:rsid w:val="008F4A45"/>
    <w:rsid w:val="009064B2"/>
    <w:rsid w:val="00963FBB"/>
    <w:rsid w:val="009D20E4"/>
    <w:rsid w:val="009D4B98"/>
    <w:rsid w:val="00A35A3B"/>
    <w:rsid w:val="00A3672D"/>
    <w:rsid w:val="00A6500B"/>
    <w:rsid w:val="00A84968"/>
    <w:rsid w:val="00A947BE"/>
    <w:rsid w:val="00AC75AB"/>
    <w:rsid w:val="00B02C0F"/>
    <w:rsid w:val="00B4457F"/>
    <w:rsid w:val="00B7533D"/>
    <w:rsid w:val="00BB2C83"/>
    <w:rsid w:val="00BD312E"/>
    <w:rsid w:val="00BE7674"/>
    <w:rsid w:val="00BF05E9"/>
    <w:rsid w:val="00BF0E89"/>
    <w:rsid w:val="00BF14F1"/>
    <w:rsid w:val="00C059F3"/>
    <w:rsid w:val="00C14E34"/>
    <w:rsid w:val="00C20004"/>
    <w:rsid w:val="00C22413"/>
    <w:rsid w:val="00C41537"/>
    <w:rsid w:val="00C4579E"/>
    <w:rsid w:val="00C51788"/>
    <w:rsid w:val="00C70768"/>
    <w:rsid w:val="00C84F1D"/>
    <w:rsid w:val="00CA5267"/>
    <w:rsid w:val="00CD3890"/>
    <w:rsid w:val="00D37F63"/>
    <w:rsid w:val="00D44FBE"/>
    <w:rsid w:val="00D76E15"/>
    <w:rsid w:val="00E01762"/>
    <w:rsid w:val="00E27D12"/>
    <w:rsid w:val="00E42D66"/>
    <w:rsid w:val="00E66209"/>
    <w:rsid w:val="00EA36EB"/>
    <w:rsid w:val="00EC5B3A"/>
    <w:rsid w:val="00EE5A67"/>
    <w:rsid w:val="00F0737F"/>
    <w:rsid w:val="00F211AB"/>
    <w:rsid w:val="00F72294"/>
    <w:rsid w:val="00F8169E"/>
    <w:rsid w:val="00FA5276"/>
    <w:rsid w:val="00FB7A8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FBC"/>
  <w15:docId w15:val="{8819F844-74C1-417B-B6AE-86A6A28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E5A67"/>
  </w:style>
  <w:style w:type="paragraph" w:styleId="a3">
    <w:name w:val="header"/>
    <w:basedOn w:val="a"/>
    <w:link w:val="a4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E767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basedOn w:val="a"/>
    <w:qFormat/>
    <w:rsid w:val="00D76E15"/>
    <w:rPr>
      <w:szCs w:val="32"/>
      <w:lang w:val="en-US"/>
    </w:rPr>
  </w:style>
  <w:style w:type="paragraph" w:styleId="a8">
    <w:name w:val="List Paragraph"/>
    <w:basedOn w:val="a"/>
    <w:uiPriority w:val="34"/>
    <w:qFormat/>
    <w:rsid w:val="00963FB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05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itor-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Company>Microsoft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1 1</cp:lastModifiedBy>
  <cp:revision>5</cp:revision>
  <dcterms:created xsi:type="dcterms:W3CDTF">2025-09-03T12:50:00Z</dcterms:created>
  <dcterms:modified xsi:type="dcterms:W3CDTF">2025-09-04T04:43:00Z</dcterms:modified>
</cp:coreProperties>
</file>