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1.2 доля на Земельный участок, кадастровый номер: 52:07:0800006:2085,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