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10453–ОАЗФ/2/1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10453-ОАЗФ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Кудряшов Артем Анатольевич;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Легковой универсал, НИССАН ПАТФАЙНДЕР (NISSAN PATFINDER), год выпуска: 2001, идентификационный номер (VIN): JN8DR09Y91W610630, цвет кузова (кабины): ЧЕРНЫЙ..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218 700.00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А43-24116/2024.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Кудряшов Артем Анатольевич.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