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F010458" w14:textId="1B23D6A9" w:rsidR="00A912D9" w:rsidRDefault="00670C01" w:rsidP="00B225B1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48EED401" wp14:editId="4A3EC68E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01045B" w14:textId="77777777" w:rsidR="00A912D9" w:rsidRDefault="00B225B1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10462–ОТПП/2/8</w:t>
      </w:r>
    </w:p>
    <w:p w14:paraId="1F01045C" w14:textId="77777777" w:rsidR="00A912D9" w:rsidRDefault="00B225B1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1F01045D" w14:textId="77777777" w:rsidR="00A912D9" w:rsidRDefault="00B225B1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ПО ЛОТУ № 8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1F01045E" w14:textId="77777777" w:rsidR="00A912D9" w:rsidRDefault="00A912D9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14:paraId="1F01045F" w14:textId="77777777" w:rsidR="00A912D9" w:rsidRDefault="00B225B1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«23» ноября 2025 года</w:t>
      </w:r>
    </w:p>
    <w:p w14:paraId="1F010460" w14:textId="77777777" w:rsidR="00A912D9" w:rsidRDefault="00A912D9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1F010461" w14:textId="77777777" w:rsidR="00A912D9" w:rsidRDefault="00B225B1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1F010462" w14:textId="77777777" w:rsidR="00A912D9" w:rsidRDefault="00B225B1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14:paraId="1F010463" w14:textId="77777777" w:rsidR="00A912D9" w:rsidRDefault="00B225B1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1F010464" w14:textId="77777777" w:rsidR="00A912D9" w:rsidRDefault="00B225B1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10462-ОТПП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Тимохин Александр Витальевич;</w:t>
      </w:r>
    </w:p>
    <w:p w14:paraId="1F010465" w14:textId="77777777" w:rsidR="00A912D9" w:rsidRDefault="00B225B1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1F010466" w14:textId="77777777" w:rsidR="00A912D9" w:rsidRDefault="00B225B1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8</w:t>
      </w:r>
      <w:r>
        <w:rPr>
          <w:rFonts w:eastAsia="Times New Roman"/>
        </w:rPr>
        <w:t>: 1/179 доля в праве общей долевой собственности на земельный участок с кадастровым номером: 52:48:1300005:22, расположенного по адресу: Местоположение установлено относительно ориентира, расположенного за пределами участка. Ориентир н. п. Липовка. Участок находится примерно в 2,14 км, по направлению на юго-восток от ориентира. Почтовый адрес ориентира: Нижегородская область, р-н. Сеченовский, кв. участок 8, виды разрешенного использования объекта недвижимости: для сельскохозяйственного использования, общая площадь 1355471 +/- 10187 кв.м., доля не выделена; имеется обременение объекта недвижимости в виде аренды (№ гос. рег. 52-52/121-52/121/103/2015-219/9).</w:t>
      </w:r>
    </w:p>
    <w:p w14:paraId="1F010467" w14:textId="77777777" w:rsidR="00A912D9" w:rsidRDefault="00B225B1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F010468" w14:textId="77777777" w:rsidR="00A912D9" w:rsidRDefault="00B225B1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27 270.00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1F010469" w14:textId="77777777" w:rsidR="00A912D9" w:rsidRDefault="00B225B1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1F01046A" w14:textId="77777777" w:rsidR="00A912D9" w:rsidRDefault="00B225B1">
      <w:pPr>
        <w:spacing w:after="120" w:line="264" w:lineRule="auto"/>
        <w:ind w:firstLine="567"/>
      </w:pPr>
      <w:r>
        <w:t>А43-26268/2024.</w:t>
      </w:r>
    </w:p>
    <w:p w14:paraId="1F01046B" w14:textId="77777777" w:rsidR="00A912D9" w:rsidRDefault="00B225B1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F01046C" w14:textId="77777777" w:rsidR="00A912D9" w:rsidRDefault="00B225B1">
      <w:pPr>
        <w:spacing w:after="120" w:line="264" w:lineRule="auto"/>
        <w:ind w:firstLine="567"/>
      </w:pPr>
      <w:r>
        <w:t>Арбитражный суд Нижегородской области.</w:t>
      </w:r>
    </w:p>
    <w:p w14:paraId="1F01046D" w14:textId="77777777" w:rsidR="00A912D9" w:rsidRDefault="00B225B1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1F01046E" w14:textId="77777777" w:rsidR="00A912D9" w:rsidRDefault="00B225B1">
      <w:pPr>
        <w:spacing w:after="120" w:line="264" w:lineRule="auto"/>
        <w:ind w:firstLine="567"/>
      </w:pPr>
      <w:r>
        <w:t>Тимохин Александр Витальевич.</w:t>
      </w:r>
    </w:p>
    <w:p w14:paraId="1F01046F" w14:textId="77777777" w:rsidR="00A912D9" w:rsidRDefault="00B225B1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F010470" w14:textId="77777777" w:rsidR="00A912D9" w:rsidRDefault="00B225B1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Коваленко Оксана Вячеславовна.</w:t>
      </w:r>
      <w:bookmarkStart w:id="5" w:name="_Hlk37882833"/>
      <w:bookmarkEnd w:id="5"/>
    </w:p>
    <w:p w14:paraId="1F010471" w14:textId="77777777" w:rsidR="00A912D9" w:rsidRDefault="00B225B1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1F010472" w14:textId="77777777" w:rsidR="00A912D9" w:rsidRDefault="00B225B1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Коваленко Оксана Вячеславовна.</w:t>
      </w:r>
    </w:p>
    <w:p w14:paraId="1F010473" w14:textId="77777777" w:rsidR="00A912D9" w:rsidRDefault="00B225B1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60476655" w14:textId="77777777" w:rsidR="00B225B1" w:rsidRDefault="00B225B1" w:rsidP="00B225B1">
      <w:pPr>
        <w:spacing w:after="120" w:line="264" w:lineRule="auto"/>
        <w:ind w:left="567"/>
      </w:pPr>
      <w:r>
        <w:t xml:space="preserve">Оператор электронной площадки: 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 xml:space="preserve">. </w:t>
      </w:r>
    </w:p>
    <w:p w14:paraId="1F010475" w14:textId="6525972A" w:rsidR="00A912D9" w:rsidRDefault="00B225B1" w:rsidP="00B225B1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670C01">
        <w:t>Альянс Трейд</w:t>
      </w:r>
      <w:bookmarkStart w:id="6" w:name="_GoBack"/>
      <w:bookmarkEnd w:id="6"/>
      <w:r>
        <w:t xml:space="preserve">», адрес в сети интернет: </w:t>
      </w:r>
      <w:r>
        <w:rPr>
          <w:color w:val="800000"/>
          <w:u w:val="single"/>
        </w:rPr>
        <w:t>https://trade-alliance.ru/</w:t>
      </w:r>
      <w:bookmarkStart w:id="7" w:name="_Hlk38027585"/>
      <w:bookmarkStart w:id="8" w:name="_Hlk38027018"/>
      <w:bookmarkEnd w:id="7"/>
      <w:bookmarkEnd w:id="8"/>
    </w:p>
    <w:p w14:paraId="1F010476" w14:textId="77777777" w:rsidR="00A912D9" w:rsidRDefault="00B225B1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11. Перечень участников</w:t>
      </w:r>
    </w:p>
    <w:p w14:paraId="1F010477" w14:textId="77777777" w:rsidR="00A912D9" w:rsidRDefault="00B225B1">
      <w:pPr>
        <w:spacing w:after="120" w:line="264" w:lineRule="auto"/>
        <w:ind w:left="567"/>
      </w:pPr>
      <w:r>
        <w:t>Заявки на участие отсутствуют.</w:t>
      </w:r>
    </w:p>
    <w:p w14:paraId="1F010478" w14:textId="77777777" w:rsidR="00A912D9" w:rsidRDefault="00B225B1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12. Результаты проведения торгов в электронной форме</w:t>
      </w:r>
    </w:p>
    <w:p w14:paraId="1F010479" w14:textId="77777777" w:rsidR="00A912D9" w:rsidRDefault="00B225B1">
      <w:pPr>
        <w:spacing w:after="120" w:line="264" w:lineRule="auto"/>
        <w:ind w:left="567"/>
      </w:pPr>
      <w:r>
        <w:lastRenderedPageBreak/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14:paraId="1F01047A" w14:textId="77777777" w:rsidR="00A912D9" w:rsidRDefault="00B225B1">
      <w:pPr>
        <w:pStyle w:val="af3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1F01047B" w14:textId="77777777" w:rsidR="00A912D9" w:rsidRDefault="00B225B1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1F01047C" w14:textId="77777777" w:rsidR="00A912D9" w:rsidRDefault="00B225B1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(Коваленко Оксана Вячеславовна) </w:t>
      </w:r>
    </w:p>
    <w:p w14:paraId="1F01047D" w14:textId="77777777" w:rsidR="00A912D9" w:rsidRDefault="00B225B1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Коваленко Оксана Вячеславовна</w:t>
      </w:r>
    </w:p>
    <w:p w14:paraId="1F01047E" w14:textId="77777777" w:rsidR="00A912D9" w:rsidRDefault="00A912D9">
      <w:pPr>
        <w:pStyle w:val="af5"/>
        <w:spacing w:before="280" w:after="280"/>
        <w:ind w:firstLine="426"/>
        <w:jc w:val="both"/>
        <w:rPr>
          <w:lang w:val="en-US"/>
        </w:rPr>
      </w:pPr>
    </w:p>
    <w:sectPr w:rsidR="00A912D9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B6EC71C" w14:textId="77777777" w:rsidR="00234F8F" w:rsidRDefault="00234F8F">
      <w:r>
        <w:separator/>
      </w:r>
    </w:p>
  </w:endnote>
  <w:endnote w:type="continuationSeparator" w:id="0">
    <w:p w14:paraId="4099060B" w14:textId="77777777" w:rsidR="00234F8F" w:rsidRDefault="00234F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D86FB1F" w14:textId="77777777" w:rsidR="00234F8F" w:rsidRDefault="00234F8F">
      <w:r>
        <w:separator/>
      </w:r>
    </w:p>
  </w:footnote>
  <w:footnote w:type="continuationSeparator" w:id="0">
    <w:p w14:paraId="774A6DD6" w14:textId="77777777" w:rsidR="00234F8F" w:rsidRDefault="00234F8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F010485" w14:textId="77777777" w:rsidR="00A912D9" w:rsidRDefault="00B225B1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1F010486" wp14:editId="1F010487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297FE94D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12D9"/>
    <w:rsid w:val="00234F8F"/>
    <w:rsid w:val="00670C01"/>
    <w:rsid w:val="006B7664"/>
    <w:rsid w:val="00A912D9"/>
    <w:rsid w:val="00B225B1"/>
    <w:rsid w:val="00B945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010458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</TotalTime>
  <Pages>2</Pages>
  <Words>217</Words>
  <Characters>1237</Characters>
  <Application>Microsoft Office Word</Application>
  <DocSecurity>0</DocSecurity>
  <Lines>10</Lines>
  <Paragraphs>2</Paragraphs>
  <ScaleCrop>false</ScaleCrop>
  <Company/>
  <LinksUpToDate>false</LinksUpToDate>
  <CharactersWithSpaces>1452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40</cp:revision>
  <dcterms:created xsi:type="dcterms:W3CDTF">2018-02-15T22:24:00Z</dcterms:created>
  <dcterms:modified xsi:type="dcterms:W3CDTF">2024-03-13T10:36:00Z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