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ноября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Бобровой Юлии Александровны;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адрес: Российская Федерация, Алтайский край, Благовещенский район, р.п. Благовещенка, пер. Чапаевский, 29 А, кадастровый номер: 22:05:050112:54, категория земель: земли поселений (земли населенных пунктов), площадь: 869кв.м., вид собственности: совместная.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249 043.33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А03-3062/2025.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Боброва Юлия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октября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ноября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ноября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ноября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