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10423–ОАОФ/1/1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ноября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10423-ОАОФ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Хайретдинов Хадис Саярович;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LADA KALINA 111730, 2013 г.в., идентификационный номер (VIN) XTA111730D0260613, цвет: черный,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295 200.00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А43-1912/2025.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Хайретдинов Хадис Саярович.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«13» октября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ноября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