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10420–ОАОФ/1/1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ноября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10420-ОАОФ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Акимова Мария Александровна;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а/м: LADA PRIORA, 2008 г.в., идентификационный номер (VIN) XTA21703080069410, цвет: светло-серебристый металл, имеются кузовные дефекты.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204 000.00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А43-40753/2024.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Акимова Мария Александровна.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«13» октября 2025г.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ноября 2025г. 11:00:00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