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10431–ОАОФ/1/1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«5» ноября 2025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10431-ОАОФ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Кижапкин Федор Федорович;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Автомобиль АUDI А4 1.8,  VIN WАUZZZ8DZТА175288, черный, 1996 г.в..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351 000.00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А43-30866/2023.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Кижапкин Федор Федорович.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«29» сентября 2025г. 00:00:00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«31» октября 2025г. 23:59:00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(Бордок Александр Александрович)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Бордок Александр Александрович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