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Экскаватор траншейный ЭТЦ 1609, 1988 г.в., коробка передач №439345, мост №959316/586895, двигатель №379443, свидетельство о регистрации СК 091919, гос.№ 5582КТ43.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20.10.2025 00:00:00 ⇆ 25.10.2025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14:02:22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ИНН:523817216601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2025 года, время:  14:02:22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ИНН:523817216601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