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Шибанов Александр Геннадьевич;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ВАЗ 21120, 2002 г.в., идентификационный номер (VIN) XTA21120020093065, цвет: темно-красный,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108 450.00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А43-20811/2024.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Шибанов Александр Геннадьевич.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