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10408–ОАОФ/1/1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«21» октября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10408-ОАОФ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Веселов Владимир Валерьевич;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автомобиль ГАЗ 3009Z7, 2019 г.в., VIN: Z783009Z7L0061884.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1 623 000.00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А43-297/2025.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Веселов Владимир Валерьевич.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«15» сентября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«21» октября 2025г.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