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10315–ОТПП/1/1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"Завод ЖБК-";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Залоговое имущество ООО «Платежный центр»:  недвижимость (4 объекта), имущество свободное от залоговых обязательств: оборудование (9 объектов). Подробный перечень-в прикрепленных документах..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56 965 500.00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А39-10023/2022.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Республики Мордовия.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"Завод ЖБК-1".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(Кузнецов Александр Николаевич)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