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B86" w:rsidRDefault="00C03B86">
      <w:pPr>
        <w:shd w:val="clear" w:color="auto" w:fill="FFFFFF"/>
        <w:ind w:right="106"/>
        <w:jc w:val="center"/>
        <w:rPr>
          <w:sz w:val="22"/>
          <w:szCs w:val="22"/>
        </w:rPr>
      </w:pPr>
      <w:r>
        <w:rPr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:rsidR="00C03B86" w:rsidRDefault="00C03B86">
      <w:pPr>
        <w:shd w:val="clear" w:color="auto" w:fill="FFFFFF"/>
        <w:ind w:left="1152"/>
        <w:rPr>
          <w:sz w:val="22"/>
          <w:szCs w:val="22"/>
        </w:rPr>
      </w:pPr>
      <w:r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C03B86" w:rsidRDefault="00C03B86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 w:rsidR="003E0B37">
        <w:rPr>
          <w:color w:val="000000"/>
          <w:sz w:val="22"/>
          <w:szCs w:val="22"/>
        </w:rPr>
        <w:t>"__" ________ 202</w:t>
      </w:r>
      <w:r w:rsidR="003E0B37">
        <w:rPr>
          <w:color w:val="000000"/>
          <w:sz w:val="22"/>
          <w:szCs w:val="22"/>
          <w:lang w:val="en-US"/>
        </w:rPr>
        <w:t>5</w:t>
      </w:r>
      <w:r>
        <w:rPr>
          <w:color w:val="000000"/>
          <w:sz w:val="22"/>
          <w:szCs w:val="22"/>
        </w:rPr>
        <w:t xml:space="preserve"> г.</w:t>
      </w:r>
    </w:p>
    <w:p w:rsidR="00C03B86" w:rsidRDefault="00215ED1">
      <w:pPr>
        <w:shd w:val="clear" w:color="auto" w:fill="FFFFFF"/>
        <w:spacing w:before="264"/>
        <w:ind w:left="5" w:right="62" w:firstLine="533"/>
        <w:jc w:val="both"/>
        <w:rPr>
          <w:sz w:val="22"/>
          <w:szCs w:val="22"/>
        </w:rPr>
      </w:pPr>
      <w:r w:rsidRPr="00215ED1">
        <w:rPr>
          <w:bCs/>
          <w:sz w:val="22"/>
          <w:szCs w:val="22"/>
        </w:rPr>
        <w:t>ООО "У</w:t>
      </w:r>
      <w:proofErr w:type="gramStart"/>
      <w:r w:rsidRPr="00215ED1">
        <w:rPr>
          <w:bCs/>
          <w:sz w:val="22"/>
          <w:szCs w:val="22"/>
        </w:rPr>
        <w:t>К"</w:t>
      </w:r>
      <w:proofErr w:type="gramEnd"/>
      <w:r w:rsidRPr="00215ED1">
        <w:rPr>
          <w:bCs/>
          <w:sz w:val="22"/>
          <w:szCs w:val="22"/>
        </w:rPr>
        <w:t>ЗЛАТО"</w:t>
      </w:r>
      <w:r w:rsidRPr="00215ED1">
        <w:rPr>
          <w:sz w:val="22"/>
          <w:szCs w:val="22"/>
        </w:rPr>
        <w:t xml:space="preserve"> в лице конкурсного управляющего </w:t>
      </w:r>
      <w:proofErr w:type="spellStart"/>
      <w:r w:rsidRPr="00215ED1">
        <w:rPr>
          <w:sz w:val="22"/>
          <w:szCs w:val="22"/>
        </w:rPr>
        <w:t>Бордока</w:t>
      </w:r>
      <w:proofErr w:type="spellEnd"/>
      <w:r w:rsidRPr="00215ED1">
        <w:rPr>
          <w:sz w:val="22"/>
          <w:szCs w:val="22"/>
        </w:rPr>
        <w:t xml:space="preserve"> Александра Александровича, действующего на основании Решения Арбитражного суда Архангельской области №А05-1820/2024 от 12.11.2024г. и Определения Арбитражного суда Архангельской области №А05-1820/2024 от 09.12.2024г.</w:t>
      </w:r>
      <w:r w:rsidR="00C03B86">
        <w:rPr>
          <w:color w:val="000000"/>
          <w:spacing w:val="2"/>
          <w:sz w:val="22"/>
          <w:szCs w:val="22"/>
        </w:rPr>
        <w:t xml:space="preserve"> с одной стороны, </w:t>
      </w:r>
      <w:proofErr w:type="spellStart"/>
      <w:r w:rsidR="00C03B86">
        <w:rPr>
          <w:color w:val="000000"/>
          <w:spacing w:val="2"/>
          <w:sz w:val="22"/>
          <w:szCs w:val="22"/>
        </w:rPr>
        <w:t>и_______________</w:t>
      </w:r>
      <w:proofErr w:type="spellEnd"/>
      <w:r w:rsidR="00C03B86">
        <w:rPr>
          <w:color w:val="000000"/>
          <w:spacing w:val="8"/>
          <w:sz w:val="22"/>
          <w:szCs w:val="22"/>
        </w:rPr>
        <w:t>, в лице _________________</w:t>
      </w:r>
      <w:r w:rsidR="00C03B86">
        <w:rPr>
          <w:color w:val="000000"/>
          <w:spacing w:val="9"/>
          <w:sz w:val="22"/>
          <w:szCs w:val="22"/>
        </w:rPr>
        <w:t>, действующего на основании ______________</w:t>
      </w:r>
      <w:r w:rsidR="00C03B86">
        <w:rPr>
          <w:color w:val="000000"/>
          <w:spacing w:val="2"/>
          <w:sz w:val="22"/>
          <w:szCs w:val="22"/>
        </w:rPr>
        <w:t xml:space="preserve">, </w:t>
      </w:r>
      <w:r w:rsidR="00C03B86">
        <w:rPr>
          <w:color w:val="000000"/>
          <w:spacing w:val="1"/>
          <w:sz w:val="22"/>
          <w:szCs w:val="22"/>
        </w:rPr>
        <w:t xml:space="preserve"> именуемый (-</w:t>
      </w:r>
      <w:proofErr w:type="spellStart"/>
      <w:r w:rsidR="00C03B86">
        <w:rPr>
          <w:color w:val="000000"/>
          <w:spacing w:val="1"/>
          <w:sz w:val="22"/>
          <w:szCs w:val="22"/>
        </w:rPr>
        <w:t>ое</w:t>
      </w:r>
      <w:proofErr w:type="spellEnd"/>
      <w:r w:rsidR="00C03B86">
        <w:rPr>
          <w:color w:val="000000"/>
          <w:spacing w:val="1"/>
          <w:sz w:val="22"/>
          <w:szCs w:val="22"/>
        </w:rPr>
        <w:t xml:space="preserve">) в </w:t>
      </w:r>
      <w:r w:rsidR="00C03B86">
        <w:rPr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C03B86" w:rsidRDefault="00C03B8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sz w:val="22"/>
          <w:szCs w:val="22"/>
        </w:rPr>
        <w:t xml:space="preserve">: </w:t>
      </w:r>
    </w:p>
    <w:p w:rsidR="00C03B86" w:rsidRDefault="00C03B86">
      <w:pPr>
        <w:ind w:firstLine="709"/>
        <w:jc w:val="both"/>
        <w:rPr>
          <w:sz w:val="22"/>
          <w:szCs w:val="22"/>
        </w:rPr>
      </w:pPr>
    </w:p>
    <w:p w:rsidR="00215ED1" w:rsidRPr="00215ED1" w:rsidRDefault="00215ED1" w:rsidP="00215ED1">
      <w:pPr>
        <w:ind w:firstLine="709"/>
        <w:jc w:val="both"/>
        <w:rPr>
          <w:b/>
          <w:bCs/>
          <w:sz w:val="22"/>
          <w:szCs w:val="22"/>
        </w:rPr>
      </w:pPr>
      <w:r w:rsidRPr="00215ED1">
        <w:rPr>
          <w:b/>
          <w:bCs/>
          <w:sz w:val="22"/>
          <w:szCs w:val="22"/>
        </w:rPr>
        <w:t>- Лот №1. Дебиторская задолженность населения. Начальная цена-2</w:t>
      </w:r>
      <w:r w:rsidR="00ED3170">
        <w:rPr>
          <w:b/>
          <w:bCs/>
          <w:sz w:val="22"/>
          <w:szCs w:val="22"/>
        </w:rPr>
        <w:t>379806,55</w:t>
      </w:r>
      <w:r w:rsidRPr="00215ED1">
        <w:rPr>
          <w:b/>
          <w:bCs/>
          <w:sz w:val="22"/>
          <w:szCs w:val="22"/>
        </w:rPr>
        <w:t xml:space="preserve"> руб. Без НДС. </w:t>
      </w:r>
    </w:p>
    <w:p w:rsidR="00C34F8A" w:rsidRPr="003C6573" w:rsidRDefault="003C6573" w:rsidP="00C34F8A">
      <w:pPr>
        <w:ind w:firstLine="709"/>
        <w:jc w:val="both"/>
        <w:rPr>
          <w:bCs/>
          <w:color w:val="000000"/>
          <w:sz w:val="22"/>
          <w:szCs w:val="22"/>
        </w:rPr>
      </w:pPr>
      <w:r w:rsidRPr="003C6573">
        <w:rPr>
          <w:bCs/>
          <w:color w:val="000000"/>
          <w:sz w:val="22"/>
          <w:szCs w:val="22"/>
        </w:rPr>
        <w:t xml:space="preserve"> </w:t>
      </w:r>
    </w:p>
    <w:p w:rsidR="00C34F8A" w:rsidRDefault="00C34F8A" w:rsidP="00C34F8A">
      <w:pPr>
        <w:ind w:firstLine="709"/>
        <w:jc w:val="both"/>
        <w:rPr>
          <w:b/>
          <w:bCs/>
          <w:i/>
          <w:iCs/>
          <w:sz w:val="22"/>
          <w:szCs w:val="22"/>
        </w:rPr>
      </w:pPr>
    </w:p>
    <w:p w:rsidR="00215ED1" w:rsidRDefault="00C03B86" w:rsidP="00215ED1">
      <w:pPr>
        <w:pStyle w:val="2"/>
        <w:ind w:firstLine="567"/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 xml:space="preserve">Претендент обязуется внести на счет </w:t>
      </w:r>
      <w:r w:rsidR="00215ED1" w:rsidRPr="00215ED1">
        <w:rPr>
          <w:b w:val="0"/>
          <w:i w:val="0"/>
          <w:sz w:val="22"/>
          <w:szCs w:val="22"/>
        </w:rPr>
        <w:t>ООО "У</w:t>
      </w:r>
      <w:proofErr w:type="gramStart"/>
      <w:r w:rsidR="00215ED1" w:rsidRPr="00215ED1">
        <w:rPr>
          <w:b w:val="0"/>
          <w:i w:val="0"/>
          <w:sz w:val="22"/>
          <w:szCs w:val="22"/>
        </w:rPr>
        <w:t>К"</w:t>
      </w:r>
      <w:proofErr w:type="gramEnd"/>
      <w:r w:rsidR="00215ED1" w:rsidRPr="00215ED1">
        <w:rPr>
          <w:b w:val="0"/>
          <w:i w:val="0"/>
          <w:sz w:val="22"/>
          <w:szCs w:val="22"/>
        </w:rPr>
        <w:t>ЗЛАТО"</w:t>
      </w:r>
      <w:r w:rsidR="00215ED1">
        <w:rPr>
          <w:b w:val="0"/>
          <w:bCs w:val="0"/>
          <w:i w:val="0"/>
          <w:iCs w:val="0"/>
          <w:sz w:val="22"/>
          <w:szCs w:val="22"/>
        </w:rPr>
        <w:t xml:space="preserve"> задаток в размере 1</w:t>
      </w:r>
      <w:r>
        <w:rPr>
          <w:b w:val="0"/>
          <w:bCs w:val="0"/>
          <w:i w:val="0"/>
          <w:iCs w:val="0"/>
          <w:sz w:val="22"/>
          <w:szCs w:val="22"/>
        </w:rPr>
        <w:t>0% от начальной цены соответствующего лота</w:t>
      </w:r>
      <w:r w:rsidR="00126621">
        <w:rPr>
          <w:b w:val="0"/>
          <w:bCs w:val="0"/>
          <w:i w:val="0"/>
          <w:iCs w:val="0"/>
          <w:sz w:val="22"/>
          <w:szCs w:val="22"/>
        </w:rPr>
        <w:t xml:space="preserve"> на периоде торгов</w:t>
      </w:r>
      <w:r w:rsidR="00C34F8A" w:rsidRPr="00C34F8A">
        <w:rPr>
          <w:rFonts w:ascii="Tahoma" w:hAnsi="Tahoma" w:cs="Tahoma"/>
          <w:b w:val="0"/>
          <w:bCs w:val="0"/>
          <w:i w:val="0"/>
          <w:iCs w:val="0"/>
          <w:color w:val="000000"/>
          <w:sz w:val="13"/>
          <w:szCs w:val="13"/>
        </w:rPr>
        <w:t xml:space="preserve"> </w:t>
      </w:r>
      <w:r w:rsidR="00C34F8A" w:rsidRPr="00C34F8A">
        <w:rPr>
          <w:b w:val="0"/>
          <w:bCs w:val="0"/>
          <w:i w:val="0"/>
          <w:iCs w:val="0"/>
          <w:sz w:val="22"/>
          <w:szCs w:val="22"/>
        </w:rPr>
        <w:t xml:space="preserve">по следующим реквизитам: </w:t>
      </w:r>
    </w:p>
    <w:p w:rsidR="00C03B86" w:rsidRDefault="00C34F8A" w:rsidP="00215ED1">
      <w:pPr>
        <w:pStyle w:val="2"/>
        <w:ind w:firstLine="567"/>
        <w:rPr>
          <w:b w:val="0"/>
          <w:bCs w:val="0"/>
          <w:i w:val="0"/>
          <w:iCs w:val="0"/>
          <w:sz w:val="22"/>
          <w:szCs w:val="22"/>
        </w:rPr>
      </w:pPr>
      <w:r w:rsidRPr="00215ED1">
        <w:rPr>
          <w:bCs w:val="0"/>
          <w:iCs w:val="0"/>
          <w:sz w:val="24"/>
          <w:szCs w:val="24"/>
        </w:rPr>
        <w:t xml:space="preserve">Получатель </w:t>
      </w:r>
      <w:r w:rsidR="00215ED1" w:rsidRPr="00215ED1">
        <w:rPr>
          <w:bCs w:val="0"/>
          <w:iCs w:val="0"/>
          <w:sz w:val="24"/>
          <w:szCs w:val="24"/>
        </w:rPr>
        <w:t xml:space="preserve">- </w:t>
      </w:r>
      <w:r w:rsidR="00215ED1" w:rsidRPr="00215ED1">
        <w:rPr>
          <w:sz w:val="24"/>
          <w:szCs w:val="24"/>
        </w:rPr>
        <w:t>ООО "УК"ЗЛАТО"</w:t>
      </w:r>
      <w:r w:rsidRPr="00215ED1">
        <w:rPr>
          <w:bCs w:val="0"/>
          <w:iCs w:val="0"/>
          <w:sz w:val="24"/>
          <w:szCs w:val="24"/>
        </w:rPr>
        <w:t xml:space="preserve">, </w:t>
      </w:r>
      <w:r w:rsidR="00215ED1" w:rsidRPr="00215ED1">
        <w:rPr>
          <w:sz w:val="24"/>
          <w:szCs w:val="24"/>
        </w:rPr>
        <w:t xml:space="preserve">ИНН/КПП 2920015812/292001001, </w:t>
      </w:r>
      <w:r w:rsidR="00215ED1" w:rsidRPr="00215ED1">
        <w:rPr>
          <w:bCs w:val="0"/>
          <w:iCs w:val="0"/>
          <w:sz w:val="24"/>
          <w:szCs w:val="24"/>
        </w:rPr>
        <w:t>ОРГН 1152920000210</w:t>
      </w:r>
      <w:r w:rsidRPr="00215ED1">
        <w:rPr>
          <w:bCs w:val="0"/>
          <w:iCs w:val="0"/>
          <w:sz w:val="24"/>
          <w:szCs w:val="24"/>
        </w:rPr>
        <w:t>, специальный банковский счет №</w:t>
      </w:r>
      <w:r w:rsidR="00215ED1" w:rsidRPr="00215ED1">
        <w:rPr>
          <w:rFonts w:eastAsiaTheme="minorEastAsia"/>
          <w:sz w:val="24"/>
          <w:szCs w:val="24"/>
        </w:rPr>
        <w:t>40702810312010677617 в Филиал "Корпоративный" ПАО "</w:t>
      </w:r>
      <w:proofErr w:type="spellStart"/>
      <w:r w:rsidR="00215ED1" w:rsidRPr="00215ED1">
        <w:rPr>
          <w:rFonts w:eastAsiaTheme="minorEastAsia"/>
          <w:sz w:val="24"/>
          <w:szCs w:val="24"/>
        </w:rPr>
        <w:t>Совкомбанк</w:t>
      </w:r>
      <w:proofErr w:type="spellEnd"/>
      <w:r w:rsidR="00215ED1" w:rsidRPr="00215ED1">
        <w:rPr>
          <w:rFonts w:eastAsiaTheme="minorEastAsia"/>
          <w:sz w:val="24"/>
          <w:szCs w:val="24"/>
        </w:rPr>
        <w:t>"</w:t>
      </w:r>
      <w:r w:rsidRPr="00215ED1">
        <w:rPr>
          <w:bCs w:val="0"/>
          <w:iCs w:val="0"/>
          <w:sz w:val="24"/>
          <w:szCs w:val="24"/>
        </w:rPr>
        <w:t>, к/</w:t>
      </w:r>
      <w:proofErr w:type="spellStart"/>
      <w:r w:rsidRPr="00215ED1">
        <w:rPr>
          <w:bCs w:val="0"/>
          <w:iCs w:val="0"/>
          <w:sz w:val="24"/>
          <w:szCs w:val="24"/>
        </w:rPr>
        <w:t>сч</w:t>
      </w:r>
      <w:proofErr w:type="spellEnd"/>
      <w:r w:rsidRPr="00215ED1">
        <w:rPr>
          <w:bCs w:val="0"/>
          <w:iCs w:val="0"/>
          <w:sz w:val="24"/>
          <w:szCs w:val="24"/>
        </w:rPr>
        <w:t xml:space="preserve"> </w:t>
      </w:r>
      <w:r w:rsidR="00215ED1" w:rsidRPr="00215ED1">
        <w:rPr>
          <w:rFonts w:eastAsiaTheme="minorEastAsia"/>
          <w:sz w:val="24"/>
          <w:szCs w:val="24"/>
        </w:rPr>
        <w:t>30101810445250000360</w:t>
      </w:r>
      <w:r w:rsidRPr="00215ED1">
        <w:rPr>
          <w:bCs w:val="0"/>
          <w:iCs w:val="0"/>
          <w:sz w:val="24"/>
          <w:szCs w:val="24"/>
        </w:rPr>
        <w:t xml:space="preserve">, БИК </w:t>
      </w:r>
      <w:r w:rsidR="00215ED1" w:rsidRPr="00215ED1">
        <w:rPr>
          <w:rFonts w:eastAsiaTheme="minorEastAsia"/>
          <w:sz w:val="24"/>
          <w:szCs w:val="24"/>
        </w:rPr>
        <w:t>044525360</w:t>
      </w:r>
      <w:r w:rsidR="00C03B86">
        <w:rPr>
          <w:b w:val="0"/>
          <w:bCs w:val="0"/>
          <w:i w:val="0"/>
          <w:iCs w:val="0"/>
          <w:sz w:val="22"/>
          <w:szCs w:val="22"/>
        </w:rPr>
        <w:t xml:space="preserve"> и обеспечить его поступление на счет </w:t>
      </w:r>
      <w:r w:rsidR="00215ED1" w:rsidRPr="00215ED1">
        <w:rPr>
          <w:b w:val="0"/>
          <w:i w:val="0"/>
          <w:sz w:val="22"/>
          <w:szCs w:val="22"/>
        </w:rPr>
        <w:t>ООО "УК"ЗЛАТО"</w:t>
      </w:r>
      <w:r w:rsidR="00C03B86">
        <w:rPr>
          <w:b w:val="0"/>
          <w:bCs w:val="0"/>
          <w:i w:val="0"/>
          <w:iCs w:val="0"/>
          <w:sz w:val="22"/>
          <w:szCs w:val="22"/>
        </w:rPr>
        <w:t>.</w:t>
      </w:r>
    </w:p>
    <w:p w:rsidR="00C03B86" w:rsidRDefault="00C03B8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C03B86" w:rsidRDefault="00C03B8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C03B86" w:rsidRDefault="00C03B8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</w:t>
      </w:r>
      <w:r w:rsidR="00215ED1" w:rsidRPr="00215ED1">
        <w:rPr>
          <w:rFonts w:ascii="Times New Roman" w:hAnsi="Times New Roman" w:cs="Times New Roman"/>
          <w:bCs/>
          <w:iCs/>
          <w:sz w:val="22"/>
          <w:szCs w:val="22"/>
        </w:rPr>
        <w:t>ООО "У</w:t>
      </w:r>
      <w:proofErr w:type="gramStart"/>
      <w:r w:rsidR="00215ED1" w:rsidRPr="00215ED1">
        <w:rPr>
          <w:rFonts w:ascii="Times New Roman" w:hAnsi="Times New Roman" w:cs="Times New Roman"/>
          <w:bCs/>
          <w:iCs/>
          <w:sz w:val="22"/>
          <w:szCs w:val="22"/>
        </w:rPr>
        <w:t>К"</w:t>
      </w:r>
      <w:proofErr w:type="gramEnd"/>
      <w:r w:rsidR="00215ED1" w:rsidRPr="00215ED1">
        <w:rPr>
          <w:rFonts w:ascii="Times New Roman" w:hAnsi="Times New Roman" w:cs="Times New Roman"/>
          <w:bCs/>
          <w:iCs/>
          <w:sz w:val="22"/>
          <w:szCs w:val="22"/>
        </w:rPr>
        <w:t>ЗЛАТО"</w:t>
      </w:r>
      <w:r w:rsidRPr="00C34F8A">
        <w:rPr>
          <w:rFonts w:ascii="Times New Roman" w:hAnsi="Times New Roman" w:cs="Times New Roman"/>
          <w:sz w:val="22"/>
          <w:szCs w:val="22"/>
        </w:rPr>
        <w:t xml:space="preserve"> обязано</w:t>
      </w:r>
      <w:r>
        <w:rPr>
          <w:rFonts w:ascii="Times New Roman" w:hAnsi="Times New Roman" w:cs="Times New Roman"/>
          <w:sz w:val="22"/>
          <w:szCs w:val="22"/>
        </w:rPr>
        <w:t xml:space="preserve"> вернуть задаток в 5-ти </w:t>
      </w:r>
      <w:proofErr w:type="spellStart"/>
      <w:r>
        <w:rPr>
          <w:rFonts w:ascii="Times New Roman" w:hAnsi="Times New Roman" w:cs="Times New Roman"/>
          <w:sz w:val="22"/>
          <w:szCs w:val="22"/>
        </w:rPr>
        <w:t>дневный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срок со дня подписания протокола о результатах проведения торгов. </w:t>
      </w:r>
    </w:p>
    <w:p w:rsidR="00C03B86" w:rsidRDefault="00C03B86">
      <w:pPr>
        <w:shd w:val="clear" w:color="auto" w:fill="FFFFFF"/>
        <w:tabs>
          <w:tab w:val="left" w:pos="1022"/>
        </w:tabs>
        <w:ind w:left="14" w:right="26"/>
        <w:jc w:val="both"/>
        <w:rPr>
          <w:color w:val="000000"/>
          <w:spacing w:val="4"/>
          <w:sz w:val="22"/>
          <w:szCs w:val="22"/>
        </w:rPr>
      </w:pPr>
      <w:r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>
        <w:rPr>
          <w:color w:val="000000"/>
          <w:spacing w:val="4"/>
          <w:sz w:val="22"/>
          <w:szCs w:val="22"/>
        </w:rPr>
        <w:t xml:space="preserve">юридическую силу. </w:t>
      </w:r>
    </w:p>
    <w:p w:rsidR="00C03B86" w:rsidRDefault="00C03B86">
      <w:pPr>
        <w:shd w:val="clear" w:color="auto" w:fill="FFFFFF"/>
        <w:tabs>
          <w:tab w:val="left" w:pos="1022"/>
        </w:tabs>
        <w:ind w:left="14" w:right="26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C03B86" w:rsidRPr="00C34F8A">
        <w:tc>
          <w:tcPr>
            <w:tcW w:w="4928" w:type="dxa"/>
          </w:tcPr>
          <w:p w:rsidR="00215ED1" w:rsidRPr="00215ED1" w:rsidRDefault="00215ED1" w:rsidP="00215ED1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00215ED1">
              <w:rPr>
                <w:rFonts w:eastAsiaTheme="minorEastAsia"/>
                <w:b/>
                <w:sz w:val="22"/>
                <w:szCs w:val="22"/>
              </w:rPr>
              <w:t>ООО «Управляющая компани</w:t>
            </w:r>
            <w:proofErr w:type="gramStart"/>
            <w:r w:rsidRPr="00215ED1">
              <w:rPr>
                <w:rFonts w:eastAsiaTheme="minorEastAsia"/>
                <w:b/>
                <w:sz w:val="22"/>
                <w:szCs w:val="22"/>
              </w:rPr>
              <w:t>я«</w:t>
            </w:r>
            <w:proofErr w:type="gramEnd"/>
            <w:r w:rsidRPr="00215ED1">
              <w:rPr>
                <w:rFonts w:eastAsiaTheme="minorEastAsia"/>
                <w:b/>
                <w:sz w:val="22"/>
                <w:szCs w:val="22"/>
              </w:rPr>
              <w:t>Злато»</w:t>
            </w:r>
            <w:r w:rsidRPr="00215ED1">
              <w:rPr>
                <w:rFonts w:eastAsiaTheme="minorEastAsia"/>
                <w:b/>
                <w:bCs/>
                <w:sz w:val="22"/>
                <w:szCs w:val="22"/>
              </w:rPr>
              <w:t xml:space="preserve"> </w:t>
            </w:r>
          </w:p>
          <w:p w:rsidR="00C03B86" w:rsidRPr="00C34F8A" w:rsidRDefault="00215ED1" w:rsidP="00215ED1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eastAsiaTheme="minorEastAsia"/>
                <w:color w:val="000000"/>
                <w:spacing w:val="4"/>
              </w:rPr>
            </w:pPr>
            <w:r w:rsidRPr="00215ED1">
              <w:rPr>
                <w:rFonts w:eastAsiaTheme="minorEastAsia"/>
                <w:b/>
                <w:bCs/>
                <w:sz w:val="22"/>
                <w:szCs w:val="22"/>
              </w:rPr>
              <w:t>(ООО "У</w:t>
            </w:r>
            <w:proofErr w:type="gramStart"/>
            <w:r w:rsidRPr="00215ED1">
              <w:rPr>
                <w:rFonts w:eastAsiaTheme="minorEastAsia"/>
                <w:b/>
                <w:bCs/>
                <w:sz w:val="22"/>
                <w:szCs w:val="22"/>
              </w:rPr>
              <w:t>К"</w:t>
            </w:r>
            <w:proofErr w:type="gramEnd"/>
            <w:r w:rsidRPr="00215ED1">
              <w:rPr>
                <w:rFonts w:eastAsiaTheme="minorEastAsia"/>
                <w:b/>
                <w:bCs/>
                <w:sz w:val="22"/>
                <w:szCs w:val="22"/>
              </w:rPr>
              <w:t>ЗЛАТО")</w:t>
            </w: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  <w:r w:rsidRPr="00C34F8A">
              <w:rPr>
                <w:rFonts w:eastAsiaTheme="minorEastAsia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C03B86" w:rsidRPr="00C34F8A">
        <w:tc>
          <w:tcPr>
            <w:tcW w:w="4928" w:type="dxa"/>
          </w:tcPr>
          <w:p w:rsidR="00C34F8A" w:rsidRPr="00C34F8A" w:rsidRDefault="00215ED1" w:rsidP="00C34F8A">
            <w:pPr>
              <w:rPr>
                <w:rFonts w:eastAsiaTheme="minorEastAsia"/>
                <w:bCs/>
              </w:rPr>
            </w:pPr>
            <w:r w:rsidRPr="00215ED1">
              <w:rPr>
                <w:rFonts w:eastAsiaTheme="minorEastAsia"/>
              </w:rPr>
              <w:t xml:space="preserve">164255, Архангельская область, Р-Н ПЛЕСЕЦКИЙ, РП. ОБОЗЕРСКИЙ, УЛ. </w:t>
            </w:r>
            <w:proofErr w:type="gramStart"/>
            <w:r w:rsidRPr="00215ED1">
              <w:rPr>
                <w:rFonts w:eastAsiaTheme="minorEastAsia"/>
              </w:rPr>
              <w:t>СЕВЕРНАЯ</w:t>
            </w:r>
            <w:proofErr w:type="gramEnd"/>
            <w:r w:rsidRPr="00215ED1">
              <w:rPr>
                <w:rFonts w:eastAsiaTheme="minorEastAsia"/>
              </w:rPr>
              <w:t>, Д. 35, КВ. 63</w:t>
            </w:r>
          </w:p>
          <w:p w:rsidR="00C03B86" w:rsidRPr="00C34F8A" w:rsidRDefault="00C03B86">
            <w:pPr>
              <w:rPr>
                <w:rFonts w:eastAsiaTheme="minorEastAsia"/>
              </w:rPr>
            </w:pP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03B86" w:rsidRPr="00C34F8A">
        <w:tc>
          <w:tcPr>
            <w:tcW w:w="4928" w:type="dxa"/>
          </w:tcPr>
          <w:p w:rsidR="00215ED1" w:rsidRPr="00215ED1" w:rsidRDefault="00215ED1" w:rsidP="00215ED1">
            <w:pPr>
              <w:rPr>
                <w:rFonts w:eastAsiaTheme="minorEastAsia"/>
              </w:rPr>
            </w:pPr>
            <w:r w:rsidRPr="00215ED1">
              <w:rPr>
                <w:rFonts w:eastAsiaTheme="minorEastAsia"/>
              </w:rPr>
              <w:t xml:space="preserve">ИНН/КПП 2920015812/292001001, </w:t>
            </w:r>
          </w:p>
          <w:p w:rsidR="00C03B86" w:rsidRPr="00C34F8A" w:rsidRDefault="00215ED1" w:rsidP="00215ED1">
            <w:pPr>
              <w:rPr>
                <w:rFonts w:eastAsiaTheme="minorEastAsia"/>
              </w:rPr>
            </w:pPr>
            <w:r w:rsidRPr="00215ED1">
              <w:rPr>
                <w:rFonts w:eastAsiaTheme="minorEastAsia"/>
              </w:rPr>
              <w:t>ОРГН 1152920000210</w:t>
            </w: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03B86" w:rsidRPr="00C34F8A">
        <w:tc>
          <w:tcPr>
            <w:tcW w:w="4928" w:type="dxa"/>
          </w:tcPr>
          <w:p w:rsidR="00C03B86" w:rsidRPr="00C34F8A" w:rsidRDefault="003F5BBF" w:rsidP="00F0307A">
            <w:pPr>
              <w:rPr>
                <w:rFonts w:eastAsiaTheme="minorEastAsia"/>
              </w:rPr>
            </w:pPr>
            <w:r w:rsidRPr="003F5BBF">
              <w:rPr>
                <w:rFonts w:eastAsiaTheme="minorEastAsia"/>
              </w:rPr>
              <w:t>специальный банковский счет №</w:t>
            </w:r>
            <w:r w:rsidR="00215ED1" w:rsidRPr="00215ED1">
              <w:rPr>
                <w:rFonts w:eastAsiaTheme="minorEastAsia"/>
              </w:rPr>
              <w:t>40702810312010677617</w:t>
            </w:r>
            <w:r w:rsidRPr="003F5BBF">
              <w:rPr>
                <w:rFonts w:eastAsiaTheme="minorEastAsia"/>
              </w:rPr>
              <w:t xml:space="preserve"> в </w:t>
            </w:r>
            <w:r w:rsidR="00215ED1" w:rsidRPr="00215ED1">
              <w:rPr>
                <w:rFonts w:eastAsiaTheme="minorEastAsia"/>
              </w:rPr>
              <w:t>Филиал "Корпоративный" ПАО "</w:t>
            </w:r>
            <w:proofErr w:type="spellStart"/>
            <w:r w:rsidR="00215ED1" w:rsidRPr="00215ED1">
              <w:rPr>
                <w:rFonts w:eastAsiaTheme="minorEastAsia"/>
              </w:rPr>
              <w:t>Совкомбанк</w:t>
            </w:r>
            <w:proofErr w:type="spellEnd"/>
            <w:r w:rsidR="00215ED1" w:rsidRPr="00215ED1">
              <w:rPr>
                <w:rFonts w:eastAsiaTheme="minorEastAsia"/>
              </w:rPr>
              <w:t>"</w:t>
            </w: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03B86" w:rsidRPr="00C34F8A">
        <w:tc>
          <w:tcPr>
            <w:tcW w:w="4928" w:type="dxa"/>
          </w:tcPr>
          <w:p w:rsidR="00C03B86" w:rsidRPr="00C34F8A" w:rsidRDefault="00F0307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</w:rPr>
            </w:pPr>
            <w:r w:rsidRPr="00F0307A">
              <w:rPr>
                <w:rFonts w:eastAsiaTheme="minorEastAsia"/>
              </w:rPr>
              <w:t>к/</w:t>
            </w:r>
            <w:proofErr w:type="spellStart"/>
            <w:r w:rsidRPr="00F0307A">
              <w:rPr>
                <w:rFonts w:eastAsiaTheme="minorEastAsia"/>
              </w:rPr>
              <w:t>сч</w:t>
            </w:r>
            <w:proofErr w:type="spellEnd"/>
            <w:r w:rsidRPr="00F0307A">
              <w:rPr>
                <w:rFonts w:eastAsiaTheme="minorEastAsia"/>
              </w:rPr>
              <w:t xml:space="preserve"> </w:t>
            </w:r>
            <w:r w:rsidR="00215ED1" w:rsidRPr="00215ED1">
              <w:rPr>
                <w:rFonts w:eastAsiaTheme="minorEastAsia"/>
              </w:rPr>
              <w:t>30101810445250000360</w:t>
            </w: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03B86" w:rsidRPr="00C34F8A">
        <w:tc>
          <w:tcPr>
            <w:tcW w:w="4928" w:type="dxa"/>
          </w:tcPr>
          <w:p w:rsidR="00C03B86" w:rsidRPr="00C34F8A" w:rsidRDefault="00F0307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</w:rPr>
            </w:pPr>
            <w:r w:rsidRPr="00F0307A">
              <w:rPr>
                <w:rFonts w:eastAsiaTheme="minorEastAsia"/>
              </w:rPr>
              <w:t xml:space="preserve">БИК </w:t>
            </w:r>
            <w:r w:rsidR="00215ED1" w:rsidRPr="00215ED1">
              <w:rPr>
                <w:rFonts w:eastAsiaTheme="minorEastAsia"/>
              </w:rPr>
              <w:t>044525360</w:t>
            </w: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03B86" w:rsidRPr="00C34F8A">
        <w:trPr>
          <w:trHeight w:val="70"/>
        </w:trPr>
        <w:tc>
          <w:tcPr>
            <w:tcW w:w="4928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rPr>
                <w:rFonts w:eastAsiaTheme="minorEastAsia"/>
              </w:rPr>
            </w:pPr>
            <w:r w:rsidRPr="00C34F8A">
              <w:rPr>
                <w:rFonts w:eastAsiaTheme="minorEastAsia"/>
                <w:spacing w:val="4"/>
              </w:rPr>
              <w:t xml:space="preserve">Конкурсный управляющий _____________________  </w:t>
            </w:r>
            <w:r w:rsidRPr="00C34F8A">
              <w:rPr>
                <w:rFonts w:eastAsiaTheme="minorEastAsia"/>
              </w:rPr>
              <w:t xml:space="preserve">А.А. </w:t>
            </w:r>
            <w:proofErr w:type="spellStart"/>
            <w:r w:rsidRPr="00C34F8A">
              <w:rPr>
                <w:rFonts w:eastAsiaTheme="minorEastAsia"/>
              </w:rPr>
              <w:t>Бордок</w:t>
            </w:r>
            <w:proofErr w:type="spellEnd"/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C03B86" w:rsidRDefault="00C03B86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p w:rsidR="00C03B86" w:rsidRDefault="00C03B86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4"/>
          <w:szCs w:val="24"/>
        </w:rPr>
      </w:pPr>
    </w:p>
    <w:sectPr w:rsidR="00C03B86" w:rsidSect="00C03B86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3B86"/>
    <w:rsid w:val="00126621"/>
    <w:rsid w:val="00215ED1"/>
    <w:rsid w:val="002D49F7"/>
    <w:rsid w:val="002F14DF"/>
    <w:rsid w:val="0030753F"/>
    <w:rsid w:val="003C6573"/>
    <w:rsid w:val="003E0B37"/>
    <w:rsid w:val="003F5BBF"/>
    <w:rsid w:val="00431D68"/>
    <w:rsid w:val="00570957"/>
    <w:rsid w:val="005B3FDE"/>
    <w:rsid w:val="00870C28"/>
    <w:rsid w:val="008E2EEB"/>
    <w:rsid w:val="00AE7F53"/>
    <w:rsid w:val="00C03B86"/>
    <w:rsid w:val="00C10223"/>
    <w:rsid w:val="00C34F8A"/>
    <w:rsid w:val="00DD7458"/>
    <w:rsid w:val="00DE71F5"/>
    <w:rsid w:val="00E21F3A"/>
    <w:rsid w:val="00ED3170"/>
    <w:rsid w:val="00F0307A"/>
    <w:rsid w:val="00F64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F3A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21F3A"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21F3A"/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E21F3A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rsid w:val="00E21F3A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E21F3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rsid w:val="00E21F3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21F3A"/>
    <w:rPr>
      <w:rFonts w:ascii="Times New Roman" w:hAnsi="Times New Roman" w:cs="Times New Roman"/>
      <w:sz w:val="16"/>
      <w:szCs w:val="16"/>
    </w:rPr>
  </w:style>
  <w:style w:type="paragraph" w:styleId="HTML">
    <w:name w:val="HTML Preformatted"/>
    <w:basedOn w:val="a"/>
    <w:link w:val="HTML0"/>
    <w:uiPriority w:val="99"/>
    <w:rsid w:val="00E21F3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21F3A"/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rsid w:val="00E21F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21F3A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uiPriority w:val="99"/>
    <w:rsid w:val="00E21F3A"/>
    <w:rPr>
      <w:rFonts w:ascii="Times New Roman" w:hAnsi="Times New Roman" w:cs="Times New Roman"/>
    </w:rPr>
  </w:style>
  <w:style w:type="paragraph" w:styleId="a5">
    <w:name w:val="No Spacing"/>
    <w:uiPriority w:val="99"/>
    <w:qFormat/>
    <w:rsid w:val="00E21F3A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6">
    <w:name w:val="List Paragraph"/>
    <w:basedOn w:val="a"/>
    <w:uiPriority w:val="99"/>
    <w:qFormat/>
    <w:rsid w:val="00E21F3A"/>
    <w:pPr>
      <w:ind w:left="720"/>
    </w:pPr>
  </w:style>
  <w:style w:type="paragraph" w:customStyle="1" w:styleId="11">
    <w:name w:val="Обычный1"/>
    <w:uiPriority w:val="99"/>
    <w:rsid w:val="00E21F3A"/>
    <w:pPr>
      <w:widowControl w:val="0"/>
      <w:spacing w:line="300" w:lineRule="auto"/>
      <w:ind w:firstLine="680"/>
      <w:jc w:val="both"/>
    </w:pPr>
    <w:rPr>
      <w:rFonts w:ascii="Times New Roman" w:hAnsi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336</Words>
  <Characters>1918</Characters>
  <Application>Microsoft Office Word</Application>
  <DocSecurity>0</DocSecurity>
  <Lines>15</Lines>
  <Paragraphs>4</Paragraphs>
  <ScaleCrop>false</ScaleCrop>
  <Company>ТО ФСФО РФ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24</cp:revision>
  <cp:lastPrinted>2011-04-15T04:41:00Z</cp:lastPrinted>
  <dcterms:created xsi:type="dcterms:W3CDTF">2017-03-26T10:28:00Z</dcterms:created>
  <dcterms:modified xsi:type="dcterms:W3CDTF">2025-08-14T16:04:00Z</dcterms:modified>
</cp:coreProperties>
</file>