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10397–ОАОФ/1/1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«8» октября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10397-ОАОФ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Бобровой Юлии Александровны;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Лот №1: Земельный участок, адрес: Российская Федерация, Алтайский край, Благовещенский район, р.п. Благовещенка, пер. Чапаевский, 29 А, кадастровый номер: 22:05:050112:54, категория земель: земли поселений (земли населенных пунктов), площадь: 869кв.м., вид собственности: совместная. (не является предметом залога)..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276 714.81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А03-3062/2025.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Алтайского края.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Боброва Юлия Александровна.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«03» сентября 2025г. 00:00:00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«08» октября 2025г. 00:00:00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