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Грузовой фургон УАЗ390995, 2020 г.в., VIN XTT390995L1216505, шасси отсутствует, кузов XTT390995L1216505, свидетельство о регистрации 99 18 159487, гос.№ Х197УР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