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Грузовой фургон Газель 2818-0000010-50, 2007 г.в., VIN XSU28180U70013422, двигатель №40522P 73113906, гос.№ Х810ХС152, ПТС 43 OT 359178.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468 000.00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