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1/2 доля в праве общей долевой собственности на жилое помещение с кадастровым номером: 52:45:0100623:109; площадь: 58,8 кв. м.; адрес (местоположение) объекта: Нижегородская область, р-н Сергачский, г. Сергач, пер Коммунистический, д 18, кв 7.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1 200 600.00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А43-25212/2024 9-585.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Грошева Наталья Олеговна.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«17»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«17»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