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10369–ОАОФ/1/1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Грошева Наталья Олеговна;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1/2 доля в праве общей долевой собственности на жилое помещение с кадастровым номером: 52:45:0100623:109; площадь: 58,8 кв. м.; адрес (местоположение) объекта: Нижегородская область, р-н Сергачский, г. Сергач, пер Коммунистический, д 18, кв 7.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1 200 600.00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А43-25212/2024 9-585.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Грошева Наталья Олеговна.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«16»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