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10230–ОТПП/1/15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Электромех.иглоудар.система Веnchmark200, 9565.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175 835.70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11:59:16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Горелов Дмитрий Николаевич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ИНН:391201367140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11:59:16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Горелов Дмитрий Николаевич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ИНН:391201367140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