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B8A" w14:textId="53BC893C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  <w:r w:rsidR="00B534A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2B704105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0C7B260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E7C5FF4" w14:textId="618015F1" w:rsidR="00E617A1" w:rsidRDefault="00E3560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г. </w:t>
      </w:r>
      <w:r w:rsidR="000D2A7E">
        <w:rPr>
          <w:rFonts w:ascii="Times New Roman" w:hAnsi="Times New Roman" w:cs="Times New Roman"/>
          <w:b/>
          <w:sz w:val="22"/>
          <w:szCs w:val="22"/>
          <w:lang w:val="ru-RU"/>
        </w:rPr>
        <w:t>Павлово</w:t>
      </w:r>
    </w:p>
    <w:p w14:paraId="0834AB0E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6792FFF1" w14:textId="27972EB2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3C32F4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пятого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0D71A1D0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595332" w14:textId="10964054" w:rsidR="007A4CA1" w:rsidRPr="007C78B9" w:rsidRDefault="00534686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proofErr w:type="spellStart"/>
      <w:r w:rsidR="006A2892" w:rsidRPr="006A2892">
        <w:rPr>
          <w:rFonts w:ascii="Times New Roman" w:hAnsi="Times New Roman" w:cs="Times New Roman"/>
          <w:sz w:val="22"/>
          <w:szCs w:val="22"/>
          <w:lang w:val="ru-RU"/>
        </w:rPr>
        <w:t>Вильдякскин</w:t>
      </w:r>
      <w:proofErr w:type="spellEnd"/>
      <w:r w:rsidR="006A2892" w:rsidRPr="006A2892">
        <w:rPr>
          <w:rFonts w:ascii="Times New Roman" w:hAnsi="Times New Roman" w:cs="Times New Roman"/>
          <w:sz w:val="22"/>
          <w:szCs w:val="22"/>
          <w:lang w:val="ru-RU"/>
        </w:rPr>
        <w:t xml:space="preserve"> Сергей Николаевич (1.12.1973 года рождения; место рождения: дер. Петровка Большеигнатовского р-на; ИНН: 520301017491; СНИЛС: 021-607-621 09; адрес: 607951, Нижегородская обл., Большеболдинский р-н, с. </w:t>
      </w:r>
      <w:proofErr w:type="spellStart"/>
      <w:r w:rsidR="006A2892" w:rsidRPr="006A2892">
        <w:rPr>
          <w:rFonts w:ascii="Times New Roman" w:hAnsi="Times New Roman" w:cs="Times New Roman"/>
          <w:sz w:val="22"/>
          <w:szCs w:val="22"/>
          <w:lang w:val="ru-RU"/>
        </w:rPr>
        <w:t>Пикшень</w:t>
      </w:r>
      <w:proofErr w:type="spellEnd"/>
      <w:r w:rsidR="006A2892" w:rsidRPr="006A2892">
        <w:rPr>
          <w:rFonts w:ascii="Times New Roman" w:hAnsi="Times New Roman" w:cs="Times New Roman"/>
          <w:sz w:val="22"/>
          <w:szCs w:val="22"/>
          <w:lang w:val="ru-RU"/>
        </w:rPr>
        <w:t xml:space="preserve">, ул. Заречная, д. 17), в лице финансового управляющего Коваленко Оксаны Вячеславовны, действующей на основании определения Арбитражного суда Нижегородской области по делу № А43-16070/2024 от 05.08.2024 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г., 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6A2892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Протокола результат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ов проведения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CD98C92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F263A1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DE4DFDF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6D3353" w14:textId="2B7FEDE7" w:rsidR="007C78B9" w:rsidRPr="00C2677E" w:rsidRDefault="006A2892" w:rsidP="00E617A1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6A2892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1/323 доля в праве общей долевой собственности на земельный участок с кадастровым номером: 13:05:0109006:1, расположенного по адресу: Местоположение установлено относительно ориентира, расположенного в границах участка. Ориентир в районе с. Протасово, с/п </w:t>
      </w:r>
      <w:proofErr w:type="spellStart"/>
      <w:proofErr w:type="gramStart"/>
      <w:r w:rsidRPr="006A2892">
        <w:rPr>
          <w:rFonts w:ascii="Times New Roman" w:hAnsi="Times New Roman" w:cs="Times New Roman"/>
          <w:sz w:val="22"/>
          <w:szCs w:val="22"/>
          <w:lang w:val="ru-RU" w:eastAsia="en-GB"/>
        </w:rPr>
        <w:t>Протасовское</w:t>
      </w:r>
      <w:proofErr w:type="spellEnd"/>
      <w:r w:rsidRPr="006A2892">
        <w:rPr>
          <w:rFonts w:ascii="Times New Roman" w:hAnsi="Times New Roman" w:cs="Times New Roman"/>
          <w:sz w:val="22"/>
          <w:szCs w:val="22"/>
          <w:lang w:val="ru-RU" w:eastAsia="en-GB"/>
        </w:rPr>
        <w:t>..</w:t>
      </w:r>
      <w:proofErr w:type="gramEnd"/>
      <w:r w:rsidRPr="006A2892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Почтовый адрес ориентира: Республика Мордовия, Большеигнатовский район, с. Протасово, СПК "</w:t>
      </w:r>
      <w:proofErr w:type="spellStart"/>
      <w:r w:rsidRPr="006A2892">
        <w:rPr>
          <w:rFonts w:ascii="Times New Roman" w:hAnsi="Times New Roman" w:cs="Times New Roman"/>
          <w:sz w:val="22"/>
          <w:szCs w:val="22"/>
          <w:lang w:val="ru-RU" w:eastAsia="en-GB"/>
        </w:rPr>
        <w:t>Протасовский</w:t>
      </w:r>
      <w:proofErr w:type="spellEnd"/>
      <w:r w:rsidRPr="006A2892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", виды разрешенного использования объекта недвижимости: для сельскохозяйственного производства, общая площадь 18948004 </w:t>
      </w:r>
      <w:proofErr w:type="spellStart"/>
      <w:r w:rsidRPr="006A2892">
        <w:rPr>
          <w:rFonts w:ascii="Times New Roman" w:hAnsi="Times New Roman" w:cs="Times New Roman"/>
          <w:sz w:val="22"/>
          <w:szCs w:val="22"/>
          <w:lang w:val="ru-RU" w:eastAsia="en-GB"/>
        </w:rPr>
        <w:t>кв.м</w:t>
      </w:r>
      <w:proofErr w:type="spellEnd"/>
      <w:r w:rsidRPr="006A2892">
        <w:rPr>
          <w:rFonts w:ascii="Times New Roman" w:hAnsi="Times New Roman" w:cs="Times New Roman"/>
          <w:sz w:val="22"/>
          <w:szCs w:val="22"/>
          <w:lang w:val="ru-RU" w:eastAsia="en-GB"/>
        </w:rPr>
        <w:t>., доля не выделена, земельный участок без координат границ</w:t>
      </w:r>
      <w:r w:rsidR="007D3EF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856AB4D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FF692FF" w14:textId="5E62CCA3" w:rsidR="0074098C" w:rsidRPr="00A36D60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0F5163BB" w14:textId="55DC2AE6" w:rsidR="00A36D60" w:rsidRPr="005A5BED" w:rsidRDefault="00A36D60" w:rsidP="00A36D60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D7126">
        <w:rPr>
          <w:rFonts w:ascii="Times New Roman" w:hAnsi="Times New Roman" w:cs="Times New Roman"/>
          <w:sz w:val="22"/>
          <w:szCs w:val="22"/>
          <w:lang w:val="ru-RU"/>
        </w:rPr>
        <w:t>В отношении указанного объекта на момент заключения настоящего договора имеются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/отсутствуют 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следующие сведения </w:t>
      </w:r>
      <w:r>
        <w:rPr>
          <w:rFonts w:ascii="Times New Roman" w:hAnsi="Times New Roman" w:cs="Times New Roman"/>
          <w:sz w:val="22"/>
          <w:szCs w:val="22"/>
          <w:lang w:val="ru-RU"/>
        </w:rPr>
        <w:t>об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 ограничениях (обременениях)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____.</w:t>
      </w:r>
    </w:p>
    <w:p w14:paraId="7A669B7C" w14:textId="7C9C9BA8" w:rsidR="005A5BED" w:rsidRPr="00A36D60" w:rsidRDefault="005A5BED" w:rsidP="00A36D60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Указанные в п. 1.4 настоящего договора 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>ограничения (обременения)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отношении объекта снимаются Покупателем самостоятельно.</w:t>
      </w:r>
    </w:p>
    <w:p w14:paraId="71721B4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418E2A92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603F58A" w14:textId="7824A565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60EF6215" w14:textId="1D53A594" w:rsidR="00B6638C" w:rsidRPr="00E33BC1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  <w:r w:rsidR="00E33BC1">
        <w:rPr>
          <w:rFonts w:ascii="Times New Roman" w:hAnsi="Times New Roman" w:cs="Times New Roman"/>
          <w:spacing w:val="-4"/>
          <w:sz w:val="22"/>
          <w:szCs w:val="22"/>
          <w:lang w:val="ru-RU"/>
        </w:rPr>
        <w:t xml:space="preserve"> </w:t>
      </w:r>
      <w:r w:rsidR="00E33BC1" w:rsidRPr="00E33BC1">
        <w:rPr>
          <w:rFonts w:ascii="Times New Roman" w:hAnsi="Times New Roman" w:cs="Times New Roman"/>
          <w:sz w:val="22"/>
          <w:szCs w:val="22"/>
          <w:lang w:val="ru-RU"/>
        </w:rPr>
        <w:t>Покупателем оплачен задаток в размере ___ (___) руб. Оставшаяся стоимость договора в размере ___ (___) руб. 00 коп. оплачивается покупателем на расчетный счет продавца (п. 9 настоящего договора) в сроки, указанные в п. 2.</w:t>
      </w:r>
      <w:r w:rsidR="00E33BC1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E33BC1" w:rsidRPr="00E33BC1">
        <w:rPr>
          <w:rFonts w:ascii="Times New Roman" w:hAnsi="Times New Roman" w:cs="Times New Roman"/>
          <w:sz w:val="22"/>
          <w:szCs w:val="22"/>
          <w:lang w:val="ru-RU"/>
        </w:rPr>
        <w:t>. настоящего договора</w:t>
      </w:r>
      <w:r w:rsidR="00E33BC1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A92AD3F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480D4020" w14:textId="77777777" w:rsidR="00F000AC" w:rsidRPr="007C78B9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3F61D73A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8AB07A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0EA0FB16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50CD2866" w14:textId="41D7E62E" w:rsidR="00964D7A" w:rsidRPr="007C78B9" w:rsidRDefault="004C400D" w:rsidP="006A2892">
      <w:pPr>
        <w:pStyle w:val="a9"/>
        <w:ind w:left="0" w:firstLine="709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6A2892" w:rsidRPr="006A2892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с. Протасово, с/п </w:t>
      </w:r>
      <w:proofErr w:type="spellStart"/>
      <w:r w:rsidR="006A2892" w:rsidRPr="006A2892">
        <w:rPr>
          <w:rFonts w:ascii="Times New Roman" w:hAnsi="Times New Roman" w:cs="Times New Roman"/>
          <w:sz w:val="22"/>
          <w:szCs w:val="22"/>
          <w:lang w:val="ru-RU" w:eastAsia="en-GB"/>
        </w:rPr>
        <w:t>Протасовское</w:t>
      </w:r>
      <w:proofErr w:type="spellEnd"/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6993ADBD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617D1FF2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83F838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7A561C7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EA4EEAC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8654575" w14:textId="77777777" w:rsidR="000846FB" w:rsidRPr="007C78B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приобретает право собственности (владения, пользования, распоряжения) на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lastRenderedPageBreak/>
        <w:t>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00264E7C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89D8845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8192C4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E826F2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42ADF2A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0BC0328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75EA6C7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30FC4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34C1846" w14:textId="053F24ED" w:rsidR="00EC518A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62783CE3" w14:textId="2853366A" w:rsidR="00BC2287" w:rsidRPr="00BC2287" w:rsidRDefault="00BC2287" w:rsidP="00BC2287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F2DEB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подлежит нотариальному удостоверению в соответствии с п. 1.1 ст. 42 Федерального закона от 13.07.2015 г. № 218-ФЗ «О государственной регистрации недвижимости». </w:t>
      </w:r>
    </w:p>
    <w:p w14:paraId="094C0A67" w14:textId="3A33A9D5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537C425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76C9829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C1612C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25DADA0C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57EBC71D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4C7C8534" w14:textId="77777777" w:rsidTr="007D3EF7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428BB0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F5A4D9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4C1DE5D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EA2141" w:rsidRPr="007C78B9" w14:paraId="32F96476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9556DDF" w14:textId="77777777" w:rsidR="006A2892" w:rsidRPr="006A2892" w:rsidRDefault="006A2892" w:rsidP="006A289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6A289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Вильдякскин</w:t>
            </w:r>
            <w:proofErr w:type="spellEnd"/>
            <w:r w:rsidRPr="006A289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Сергей Николаевич</w:t>
            </w:r>
          </w:p>
          <w:p w14:paraId="2D64BED5" w14:textId="77777777" w:rsidR="006A2892" w:rsidRPr="006A2892" w:rsidRDefault="006A2892" w:rsidP="006A289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6A289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ИНН 520301017491, СНИЛС 021-607-621 09,</w:t>
            </w:r>
          </w:p>
          <w:p w14:paraId="0CF9C6EA" w14:textId="77777777" w:rsidR="006A2892" w:rsidRPr="006A2892" w:rsidRDefault="006A2892" w:rsidP="006A289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6A289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адрес: 607951, Нижегородская обл., Большеболдинский р-н, с. </w:t>
            </w:r>
            <w:proofErr w:type="spellStart"/>
            <w:r w:rsidRPr="006A289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Пикшень</w:t>
            </w:r>
            <w:proofErr w:type="spellEnd"/>
            <w:r w:rsidRPr="006A289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, ул. Заречная, д. 17,</w:t>
            </w:r>
          </w:p>
          <w:p w14:paraId="6550AC73" w14:textId="77777777" w:rsidR="006A2892" w:rsidRPr="006A2892" w:rsidRDefault="006A2892" w:rsidP="006A289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6A289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р/с № 40817810950187801035</w:t>
            </w:r>
          </w:p>
          <w:p w14:paraId="62F4AB21" w14:textId="77777777" w:rsidR="006A2892" w:rsidRPr="006A2892" w:rsidRDefault="006A2892" w:rsidP="006A289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6A289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в ПАО «</w:t>
            </w:r>
            <w:proofErr w:type="spellStart"/>
            <w:r w:rsidRPr="006A289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Совкомбанк</w:t>
            </w:r>
            <w:proofErr w:type="spellEnd"/>
            <w:r w:rsidRPr="006A289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»,</w:t>
            </w:r>
          </w:p>
          <w:p w14:paraId="5F55EFFF" w14:textId="77777777" w:rsidR="006A2892" w:rsidRPr="006A2892" w:rsidRDefault="006A2892" w:rsidP="006A289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6A289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к/с 30101810150040000763, БИК 045004763</w:t>
            </w:r>
          </w:p>
          <w:p w14:paraId="7EE4EFC3" w14:textId="77777777" w:rsidR="006A2892" w:rsidRPr="006A2892" w:rsidRDefault="006A2892" w:rsidP="006A289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2FCEFBC9" w14:textId="77777777" w:rsidR="006A2892" w:rsidRPr="006A2892" w:rsidRDefault="006A2892" w:rsidP="006A289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6A289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Финансовый управляющий</w:t>
            </w:r>
          </w:p>
          <w:p w14:paraId="329E0FE2" w14:textId="77777777" w:rsidR="006A2892" w:rsidRPr="006A2892" w:rsidRDefault="006A2892" w:rsidP="006A289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3C8FA23" w14:textId="74D41DFA" w:rsidR="00EA2141" w:rsidRPr="00EA2141" w:rsidRDefault="006A2892" w:rsidP="006A2892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6A2892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30C41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E07D99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43F5A7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E085A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7135A5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C7D4F9C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E64009F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88B6E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89F99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C38EEC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2DD2E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0032F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F37B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_______________________/_______________/</w:t>
            </w:r>
          </w:p>
        </w:tc>
      </w:tr>
    </w:tbl>
    <w:p w14:paraId="248FDBCF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DF05EFA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873D9" w14:textId="77777777" w:rsidR="004F2C3E" w:rsidRDefault="004F2C3E" w:rsidP="004C400D">
      <w:r>
        <w:separator/>
      </w:r>
    </w:p>
  </w:endnote>
  <w:endnote w:type="continuationSeparator" w:id="0">
    <w:p w14:paraId="44EF8BB0" w14:textId="77777777" w:rsidR="004F2C3E" w:rsidRDefault="004F2C3E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67963" w14:textId="77777777" w:rsidR="004F2C3E" w:rsidRDefault="004F2C3E" w:rsidP="004C400D">
      <w:r>
        <w:separator/>
      </w:r>
    </w:p>
  </w:footnote>
  <w:footnote w:type="continuationSeparator" w:id="0">
    <w:p w14:paraId="78D7E307" w14:textId="77777777" w:rsidR="004F2C3E" w:rsidRDefault="004F2C3E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00E08"/>
    <w:rsid w:val="000373DF"/>
    <w:rsid w:val="000420FA"/>
    <w:rsid w:val="0006313D"/>
    <w:rsid w:val="00071AF6"/>
    <w:rsid w:val="00076D94"/>
    <w:rsid w:val="000802BF"/>
    <w:rsid w:val="000846FB"/>
    <w:rsid w:val="000A4DB7"/>
    <w:rsid w:val="000B0D33"/>
    <w:rsid w:val="000D1349"/>
    <w:rsid w:val="000D2A7E"/>
    <w:rsid w:val="000E2AD3"/>
    <w:rsid w:val="000E5FA7"/>
    <w:rsid w:val="00123C66"/>
    <w:rsid w:val="00130075"/>
    <w:rsid w:val="0014049E"/>
    <w:rsid w:val="001444B1"/>
    <w:rsid w:val="001B07AC"/>
    <w:rsid w:val="001C303F"/>
    <w:rsid w:val="001C3CFF"/>
    <w:rsid w:val="001C75DB"/>
    <w:rsid w:val="001E114A"/>
    <w:rsid w:val="001E4853"/>
    <w:rsid w:val="002206D6"/>
    <w:rsid w:val="002233B3"/>
    <w:rsid w:val="0022455A"/>
    <w:rsid w:val="00226D56"/>
    <w:rsid w:val="00252066"/>
    <w:rsid w:val="0025610B"/>
    <w:rsid w:val="0027238E"/>
    <w:rsid w:val="002863D9"/>
    <w:rsid w:val="002B4273"/>
    <w:rsid w:val="002D78D0"/>
    <w:rsid w:val="002F045B"/>
    <w:rsid w:val="00304E60"/>
    <w:rsid w:val="0031350B"/>
    <w:rsid w:val="00314572"/>
    <w:rsid w:val="0033427A"/>
    <w:rsid w:val="00340C21"/>
    <w:rsid w:val="00342159"/>
    <w:rsid w:val="00366D68"/>
    <w:rsid w:val="0037524F"/>
    <w:rsid w:val="003920B8"/>
    <w:rsid w:val="003C19A8"/>
    <w:rsid w:val="003C32F4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77B39"/>
    <w:rsid w:val="00496DD7"/>
    <w:rsid w:val="00496E26"/>
    <w:rsid w:val="004A0DF2"/>
    <w:rsid w:val="004C400D"/>
    <w:rsid w:val="004D0EE9"/>
    <w:rsid w:val="004F2C3E"/>
    <w:rsid w:val="004F4F41"/>
    <w:rsid w:val="00516EFA"/>
    <w:rsid w:val="00517633"/>
    <w:rsid w:val="00534686"/>
    <w:rsid w:val="00566C99"/>
    <w:rsid w:val="00587AD3"/>
    <w:rsid w:val="005A5BED"/>
    <w:rsid w:val="005A7FE8"/>
    <w:rsid w:val="005B7D16"/>
    <w:rsid w:val="005D7666"/>
    <w:rsid w:val="005E325B"/>
    <w:rsid w:val="0061559C"/>
    <w:rsid w:val="00644C40"/>
    <w:rsid w:val="006521FB"/>
    <w:rsid w:val="00652AD9"/>
    <w:rsid w:val="006648C2"/>
    <w:rsid w:val="006968CB"/>
    <w:rsid w:val="006A2892"/>
    <w:rsid w:val="006C5FE7"/>
    <w:rsid w:val="006D6EDB"/>
    <w:rsid w:val="006F2E71"/>
    <w:rsid w:val="00704B66"/>
    <w:rsid w:val="00717BDD"/>
    <w:rsid w:val="00725715"/>
    <w:rsid w:val="007333ED"/>
    <w:rsid w:val="0074098C"/>
    <w:rsid w:val="007411F8"/>
    <w:rsid w:val="00743CF2"/>
    <w:rsid w:val="007A1734"/>
    <w:rsid w:val="007A4CA1"/>
    <w:rsid w:val="007B1CB6"/>
    <w:rsid w:val="007C78B9"/>
    <w:rsid w:val="007D3EF7"/>
    <w:rsid w:val="007E0077"/>
    <w:rsid w:val="007F7536"/>
    <w:rsid w:val="008103B7"/>
    <w:rsid w:val="008A0E5B"/>
    <w:rsid w:val="008A66CF"/>
    <w:rsid w:val="008D73B0"/>
    <w:rsid w:val="009032E8"/>
    <w:rsid w:val="009101C1"/>
    <w:rsid w:val="00943361"/>
    <w:rsid w:val="00950744"/>
    <w:rsid w:val="009559B7"/>
    <w:rsid w:val="00964D7A"/>
    <w:rsid w:val="00967873"/>
    <w:rsid w:val="009713B5"/>
    <w:rsid w:val="0098455D"/>
    <w:rsid w:val="00992233"/>
    <w:rsid w:val="009A404E"/>
    <w:rsid w:val="009B15E3"/>
    <w:rsid w:val="009D1728"/>
    <w:rsid w:val="009D2BBE"/>
    <w:rsid w:val="009E4484"/>
    <w:rsid w:val="00A11B42"/>
    <w:rsid w:val="00A144D7"/>
    <w:rsid w:val="00A26F3D"/>
    <w:rsid w:val="00A36D60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34D9"/>
    <w:rsid w:val="00B12D41"/>
    <w:rsid w:val="00B46547"/>
    <w:rsid w:val="00B534A2"/>
    <w:rsid w:val="00B64428"/>
    <w:rsid w:val="00B6638C"/>
    <w:rsid w:val="00B76AF7"/>
    <w:rsid w:val="00B83249"/>
    <w:rsid w:val="00B871FE"/>
    <w:rsid w:val="00B93EAA"/>
    <w:rsid w:val="00BB146F"/>
    <w:rsid w:val="00BB5CC2"/>
    <w:rsid w:val="00BC134D"/>
    <w:rsid w:val="00BC2287"/>
    <w:rsid w:val="00BF4A50"/>
    <w:rsid w:val="00BF7769"/>
    <w:rsid w:val="00C160C9"/>
    <w:rsid w:val="00C2677E"/>
    <w:rsid w:val="00C67041"/>
    <w:rsid w:val="00C837E1"/>
    <w:rsid w:val="00C911D3"/>
    <w:rsid w:val="00CB627B"/>
    <w:rsid w:val="00CB7BA9"/>
    <w:rsid w:val="00CC40D0"/>
    <w:rsid w:val="00CD6DFB"/>
    <w:rsid w:val="00CF54D6"/>
    <w:rsid w:val="00D107BB"/>
    <w:rsid w:val="00D12B0F"/>
    <w:rsid w:val="00D53CCB"/>
    <w:rsid w:val="00D560CE"/>
    <w:rsid w:val="00D6024A"/>
    <w:rsid w:val="00D62BBA"/>
    <w:rsid w:val="00D65B8E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33BC1"/>
    <w:rsid w:val="00E34822"/>
    <w:rsid w:val="00E35602"/>
    <w:rsid w:val="00E427AC"/>
    <w:rsid w:val="00E44DFF"/>
    <w:rsid w:val="00E617A1"/>
    <w:rsid w:val="00E70D73"/>
    <w:rsid w:val="00E82339"/>
    <w:rsid w:val="00EA2141"/>
    <w:rsid w:val="00EB0889"/>
    <w:rsid w:val="00EC518A"/>
    <w:rsid w:val="00EC5C9A"/>
    <w:rsid w:val="00F000AC"/>
    <w:rsid w:val="00F57A1D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1833E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F575-C47A-4DD5-B59E-53BC818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3</cp:revision>
  <cp:lastPrinted>2010-06-02T09:14:00Z</cp:lastPrinted>
  <dcterms:created xsi:type="dcterms:W3CDTF">2025-07-02T07:53:00Z</dcterms:created>
  <dcterms:modified xsi:type="dcterms:W3CDTF">2025-07-02T07:55:00Z</dcterms:modified>
</cp:coreProperties>
</file>