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52:48:1300005:20,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1,40 км, по направлению на север от ориентира. Почтовый адрес ориентира: Нижегородская область, р-н. Сеченовский, кв. участок 6, виды разрешенного использования объекта недвижимости: для ведения сельскохозяйственного использования, общая площадь 1311443 +/- 10020 кв.м., доля не выделена; имеется обременение объекта недвижимости в виде аренды (№ гос. рег. 52-52/121-52/121/103/2015-219/13).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