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10361–ОТПП/2/9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9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«5» сентября 2025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10361-ОТПП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НИЖЕГОРОДСКИЙ ЗАВОД "ПРОФИЛЬ".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9</w:t>
      </w:r>
      <w:r>
        <w:rPr>
          <w:rFonts w:eastAsia="Times New Roman"/>
        </w:rPr>
        <w:t>: Производственные остатки рулона листового металла, толщина: 0,45 мм, цвет: цинк, вес: 30 кг..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2 557.80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А43-29706/2023.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ООО НИЖЕГОРОДСКИЙ ЗАВОД "ПРОФИЛЬ".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03.09.2025 10:00:00 ⇆ 05.09.2025 18:00:00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10361–ОТПП/2/9</w:t>
      </w:r>
      <w:r>
        <w:t xml:space="preserve"> от </w:t>
      </w:r>
      <w:r>
        <w:rPr>
          <w:u w:val="single"/>
        </w:rPr>
        <w:t>«5» сентября 2025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ООО ТОРГОВЫЙ ДОМ "МАГНИТ"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(ОГРН:1165275060840)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«4» сентября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13:09:14;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ООО ТОРГОВЫЙ ДОМ "МАГНИТ"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03.09.2025 10:00:00 ⇆ 05.09.2025 18:00:00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04.09.2025 13:09:14.669970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ООО ТОРГОВЫЙ ДОМ "МАГНИТ"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603047, г.Нижний Новгород, ул. Федосеенко, д.54, оф.202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900.00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Договор заключается с ПТ в течение 5 дней с даты получения ПТ договора от КУ.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Оплата - в течение 30 дней со дня подписания договора на р/счет должника: получатель - ООО Нижегородский завод "Профиль" ИНН 5257047070, КПП 526301001, сч. 40702810829050012968, в ФИЛИАЛ "НИЖЕГОРОДСКИЙ" АО "АЛЬФА-БАНК" БИК: 042202824 К/с: 30101810200000000824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