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10346–ОТПП/1/2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августа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- Здание энергетического цеха, назначение: нежилое здание, площадью 708,4 кв.м., кадастровый номер объекта недвижимости: 13:23:1004078:169; находящееся по адресу: Республика Мордовия, Саранск г., Титова ул., 4 - залог УФНС по Республике Мордовия; - Земельный участок, вид разрешенного использования - для размещения производственных помещений, кадастровый номер: 13:23:1004078:1110, местоположение: Республика Мордовия, г. Саранск, ул. Титова, д. 4, площадью 2528 +/- 18 кв.м..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4 317 452.93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А39-10023/2022.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3" w:name="_Hlk38153501"/>
      <w:bookmarkEnd w:id="3"/>
      <w:r>
        <w:t>Арбитражный суд Республики Мордовия.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5195944" w14:textId="77777777" w:rsidR="003B3D17" w:rsidRDefault="008B6FC3">
      <w:pPr>
        <w:spacing w:after="120" w:line="264" w:lineRule="auto"/>
        <w:ind w:firstLine="567"/>
      </w:pPr>
      <w:r>
        <w:t>АО "ЗАВОД ЖБК-1".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Pr="00933C2D" w:rsidRDefault="008B6FC3">
      <w:pPr>
        <w:spacing w:after="120" w:line="264" w:lineRule="auto"/>
        <w:ind w:firstLine="567"/>
      </w:pPr>
      <w:bookmarkStart w:id="5" w:name="_Hlk37882833"/>
      <w:bookmarkEnd w:id="5"/>
      <w:r w:rsidRPr="00933C2D">
        <w:t>Кузнецов Александр Николаевич.</w:t>
      </w:r>
    </w:p>
    <w:p w14:paraId="55195947" w14:textId="77777777" w:rsidR="003B3D17" w:rsidRPr="00933C2D" w:rsidRDefault="008B6FC3">
      <w:pPr>
        <w:spacing w:before="120" w:after="120" w:line="264" w:lineRule="auto"/>
        <w:ind w:firstLine="215"/>
        <w:rPr>
          <w:b/>
          <w:bCs/>
        </w:rPr>
      </w:pPr>
      <w:r w:rsidRPr="00933C2D">
        <w:rPr>
          <w:b/>
          <w:bCs/>
        </w:rPr>
        <w:t xml:space="preserve">9. </w:t>
      </w:r>
      <w:r>
        <w:rPr>
          <w:b/>
          <w:bCs/>
        </w:rPr>
        <w:t>Организатор</w:t>
      </w:r>
      <w:r w:rsidRPr="00933C2D">
        <w:rPr>
          <w:b/>
          <w:bCs/>
        </w:rPr>
        <w:t xml:space="preserve"> </w:t>
      </w:r>
      <w:r>
        <w:rPr>
          <w:b/>
          <w:bCs/>
        </w:rPr>
        <w:t>торгов</w:t>
      </w:r>
      <w:r w:rsidRPr="00933C2D">
        <w:rPr>
          <w:b/>
          <w:bCs/>
        </w:rPr>
        <w:t xml:space="preserve"> </w:t>
      </w:r>
    </w:p>
    <w:p w14:paraId="55195948" w14:textId="77777777" w:rsidR="003B3D17" w:rsidRPr="00933C2D" w:rsidRDefault="008B6FC3">
      <w:pPr>
        <w:spacing w:after="120" w:line="264" w:lineRule="auto"/>
        <w:ind w:firstLine="567"/>
      </w:pPr>
      <w:r w:rsidRPr="00933C2D">
        <w:t>Кузнецов Александр Николаевич.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lastRenderedPageBreak/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13.08.2025 13:00:00 ⇆ 16.08.2025 13:00:00</w:t>
      </w:r>
      <w:bookmarkStart w:id="6" w:name="_Hlk38027018"/>
      <w:bookmarkStart w:id="7" w:name="_Hlk38153468"/>
      <w:bookmarkEnd w:id="6"/>
      <w:bookmarkEnd w:id="7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3"/>
        <w:gridCol w:w="3961"/>
        <w:gridCol w:w="2172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«16» августа 2025 года, время:  12:48:50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5" w14:textId="58A1240D" w:rsidR="003B3D17" w:rsidRPr="00933C2D" w:rsidRDefault="008B6FC3" w:rsidP="00933C2D">
            <w:pPr>
              <w:pStyle w:val="tabletext"/>
              <w:spacing w:line="264" w:lineRule="auto"/>
              <w:jc w:val="center"/>
            </w:pPr>
            <w:proofErr w:type="spellStart"/>
            <w:proofErr w:type="gramStart"/>
            <w:r w:rsidRPr="00933C2D">
              <w:rPr>
                <w:sz w:val="18"/>
                <w:szCs w:val="18"/>
              </w:rPr>
              <w:t>Мунтанилов</w:t>
            </w:r>
            <w:proofErr w:type="spellEnd"/>
            <w:r w:rsidRPr="00933C2D">
              <w:rPr>
                <w:sz w:val="18"/>
                <w:szCs w:val="18"/>
              </w:rPr>
              <w:t xml:space="preserve"> Виталий Сергеевич</w:t>
            </w:r>
            <w:r w:rsidR="00933C2D">
              <w:t xml:space="preserve"> </w:t>
            </w:r>
            <w:r w:rsidRPr="00933C2D">
              <w:rPr>
                <w:sz w:val="18"/>
                <w:szCs w:val="18"/>
              </w:rPr>
              <w:t>ИНН:132707983505</w:t>
            </w:r>
            <w:r w:rsidR="00933C2D">
              <w:rPr>
                <w:sz w:val="18"/>
                <w:szCs w:val="18"/>
              </w:rPr>
              <w:t xml:space="preserve"> (на основании агентского договора от 15.08.2025 от ИП Лукьяновой Нины Владимировны (ИНН 131501676280)</w:t>
            </w:r>
            <w:proofErr w:type="gramEnd"/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«16» августа 2025 года, время:  12:48:50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E" w14:textId="28DE9057" w:rsidR="003B3D17" w:rsidRDefault="00933C2D">
            <w:pPr>
              <w:pStyle w:val="tabletext"/>
              <w:spacing w:line="264" w:lineRule="auto"/>
              <w:jc w:val="center"/>
            </w:pPr>
            <w:proofErr w:type="spellStart"/>
            <w:proofErr w:type="gramStart"/>
            <w:r w:rsidRPr="00933C2D">
              <w:rPr>
                <w:sz w:val="18"/>
                <w:szCs w:val="18"/>
              </w:rPr>
              <w:t>Мунтанилов</w:t>
            </w:r>
            <w:proofErr w:type="spellEnd"/>
            <w:r w:rsidRPr="00933C2D">
              <w:rPr>
                <w:sz w:val="18"/>
                <w:szCs w:val="18"/>
              </w:rPr>
              <w:t xml:space="preserve"> Виталий Сергеевич</w:t>
            </w:r>
            <w:r>
              <w:t xml:space="preserve"> </w:t>
            </w:r>
            <w:r w:rsidRPr="00933C2D">
              <w:rPr>
                <w:sz w:val="18"/>
                <w:szCs w:val="18"/>
              </w:rPr>
              <w:t>ИНН:132707983505</w:t>
            </w:r>
            <w:r>
              <w:rPr>
                <w:sz w:val="18"/>
                <w:szCs w:val="18"/>
              </w:rPr>
              <w:t xml:space="preserve"> (на основании агентс</w:t>
            </w:r>
            <w:bookmarkStart w:id="9" w:name="_GoBack"/>
            <w:bookmarkEnd w:id="9"/>
            <w:r>
              <w:rPr>
                <w:sz w:val="18"/>
                <w:szCs w:val="18"/>
              </w:rPr>
              <w:t>кого договора от 15.08.2025 от ИП Лукьяновой Нины Владимировны (ИНН 131501676280)</w:t>
            </w:r>
            <w:proofErr w:type="gramEnd"/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1"/>
        <w:gridCol w:w="3714"/>
        <w:gridCol w:w="1981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3B3D17">
            <w:pPr>
              <w:pStyle w:val="tabletext"/>
              <w:spacing w:line="264" w:lineRule="auto"/>
              <w:jc w:val="center"/>
            </w:pP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A0A3ED" w14:textId="77777777" w:rsidR="00733E08" w:rsidRDefault="00733E08">
      <w:r>
        <w:separator/>
      </w:r>
    </w:p>
  </w:endnote>
  <w:endnote w:type="continuationSeparator" w:id="0">
    <w:p w14:paraId="538457DE" w14:textId="77777777" w:rsidR="00733E08" w:rsidRDefault="00733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F99AF6" w14:textId="77777777" w:rsidR="00733E08" w:rsidRDefault="00733E08">
      <w:r>
        <w:separator/>
      </w:r>
    </w:p>
  </w:footnote>
  <w:footnote w:type="continuationSeparator" w:id="0">
    <w:p w14:paraId="41C307DA" w14:textId="77777777" w:rsidR="00733E08" w:rsidRDefault="00733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15="http://schemas.microsoft.com/office/word/2012/wordml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D17"/>
    <w:rsid w:val="003B3D17"/>
    <w:rsid w:val="00733E08"/>
    <w:rsid w:val="0081081D"/>
    <w:rsid w:val="008B6FC3"/>
    <w:rsid w:val="00933C2D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Secretar</cp:lastModifiedBy>
  <cp:revision>40</cp:revision>
  <dcterms:created xsi:type="dcterms:W3CDTF">2018-02-15T22:24:00Z</dcterms:created>
  <dcterms:modified xsi:type="dcterms:W3CDTF">2025-08-18T15:09:00Z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