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Грузовой фургон УАЗ390995, 2020 г.в., VIN XTT390995L1216505, шасси отсутствует, кузов XTT390995L1216505, свидетельство о регистрации 99 18 159487, гос.№ Х197УР15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