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10324–ОАОФ/2/1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Грошева Наталья Олеговна;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1/2 доля в праве общей долевой собственности на жилое помещение с кадастровым номером: 52:45:0100623:109; площадь: 58,8 кв. м.; адрес (местоположение) объекта: Нижегородская область, р-н Сергачский, г. Сергач, пер Коммунистический, д 18, кв 7.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1 334 000.00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А43-25212/2024 9-585.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Грошева Наталья Олеговна.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«04» июля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«08» августа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«11» августа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«11» августа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