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1/2 доля в праве общей долевой собственности на жилое помещение с кадастровым номером: 52:45:0100623:109; площадь: 58,8 кв. м.; адрес (местоположение) объекта: Нижегородская область, р-н Сергачский, г. Сергач, пер Коммунистический, д 18, кв 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1 334 000.00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А43-25212/2024 9-585.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Грошева Наталья Олеговна.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«08»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