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Корпенко Наталья Дмитриевна;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DAEWOO MATIZ, 2008 г.в., VIN XWB4A11CD8A151368, цвет черно-синий.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А03-19732/2024.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Корпенко Наталья Дмитриевна.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июня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«02» августа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августа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августа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