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Корпенко Наталья Дмитриевна;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DAEWOO MATIZ, 2008 г.в., VIN XWB4A11CD8A151368, цвет черно-синий.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А03-19732/2024.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Корпенко Наталья Дмитриевна.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«02» августа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