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рулона листового металла, толщина: 0,4 мм, цвет: вишнево-красный, вес: 3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898.9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