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10311–ОАОФ/1/1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Ромакер Сергей Иосифович;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Грузовой тягач седельный Freightliner, GST 120 CENTURY, 2002 г.в. гос. номер С517КЕ774 VIN 1FUJBBCG13LK42746.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1 635 000.00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А76-30325/2024.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ЧЕЛЯБИНСКОЙ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РОМАКЕР СЕРГЕЙ ИОСИФОВИЧ.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Асадулаев Кадимагомедгаджи Магомедович.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«23» июня 2025г. 17:00:00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«29» июля 2025г.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(Асадулаев Кадимагомедгаджи Магомедович)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Асадулаев Кадимагомедгаджи Магомедович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