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10232–ОТПП/2/1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Хафизова Динара Хусаиновна;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LADA модель Priora 2008 г.в. VIN- номер XTA21723080024529.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А43-19289/2024 55-340.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Хафизова Динара Хусаиновна.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