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20498" w14:textId="425379A2" w:rsidR="00DA25E2" w:rsidRDefault="00175E02" w:rsidP="00377712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76E25A7" wp14:editId="2F2484B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049B" w14:textId="77777777" w:rsidR="00DA25E2" w:rsidRDefault="00377712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10257–ОАОФ/2/1</w:t>
      </w:r>
    </w:p>
    <w:p w14:paraId="22D2049C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22D2049D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ПО ЛОТУ № 1 НЕСОСТОЯВШИМИСЯ </w:t>
      </w:r>
    </w:p>
    <w:p w14:paraId="22D2049E" w14:textId="77777777" w:rsidR="00DA25E2" w:rsidRDefault="00DA25E2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22D2049F" w14:textId="77777777" w:rsidR="00DA25E2" w:rsidRDefault="00377712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«4» июля 2025 года</w:t>
      </w:r>
    </w:p>
    <w:p w14:paraId="22D204A0" w14:textId="77777777" w:rsidR="00DA25E2" w:rsidRDefault="00DA25E2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22D204A1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2D204A2" w14:textId="77777777" w:rsidR="00DA25E2" w:rsidRDefault="00377712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22D204A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2D204A4" w14:textId="77777777" w:rsidR="00DA25E2" w:rsidRDefault="00377712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10257-ОАОФ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Гуринов Станислав Григорьевич;</w:t>
      </w:r>
    </w:p>
    <w:p w14:paraId="22D204A5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22D204A6" w14:textId="77777777" w:rsidR="00DA25E2" w:rsidRDefault="00377712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Товарный знак № 867286 "Every day". (не является предметом залога)..</w:t>
      </w:r>
    </w:p>
    <w:p w14:paraId="22D204A7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22D204A8" w14:textId="77777777" w:rsidR="00DA25E2" w:rsidRDefault="00377712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36 090.00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22D204A9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22D204AA" w14:textId="77777777" w:rsidR="00DA25E2" w:rsidRDefault="00377712">
      <w:pPr>
        <w:spacing w:after="120" w:line="264" w:lineRule="auto"/>
        <w:ind w:firstLine="567"/>
      </w:pPr>
      <w:r>
        <w:t>А03-9359/2024.</w:t>
      </w:r>
    </w:p>
    <w:p w14:paraId="22D204A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22D204AC" w14:textId="77777777" w:rsidR="00DA25E2" w:rsidRDefault="00377712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2713"/>
      <w:bookmarkEnd w:id="3"/>
    </w:p>
    <w:p w14:paraId="22D204AD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22D204AE" w14:textId="77777777" w:rsidR="00DA25E2" w:rsidRDefault="00377712">
      <w:pPr>
        <w:spacing w:after="120" w:line="264" w:lineRule="auto"/>
        <w:ind w:firstLine="567"/>
      </w:pPr>
      <w:r>
        <w:t>Гуринов Станислав Григорьевич.</w:t>
      </w:r>
    </w:p>
    <w:p w14:paraId="22D204AF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22D204B0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22D204B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B2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22D204B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2F09E40" w14:textId="77777777" w:rsidR="00377712" w:rsidRDefault="00377712" w:rsidP="00377712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22D204B5" w14:textId="71762348" w:rsidR="00DA25E2" w:rsidRDefault="00377712" w:rsidP="0037771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75E0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22D204B6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22D204B7" w14:textId="77777777" w:rsidR="00DA25E2" w:rsidRDefault="00377712">
      <w:pPr>
        <w:spacing w:after="120" w:line="264" w:lineRule="auto"/>
        <w:ind w:left="142" w:firstLine="425"/>
      </w:pPr>
      <w:r>
        <w:t>Дата начала представления заявок: «26» мая 2025г. 00:00:00</w:t>
      </w:r>
    </w:p>
    <w:p w14:paraId="22D204B8" w14:textId="77777777" w:rsidR="00DA25E2" w:rsidRDefault="00377712">
      <w:pPr>
        <w:spacing w:after="120" w:line="264" w:lineRule="auto"/>
        <w:ind w:left="142" w:firstLine="425"/>
      </w:pPr>
      <w:r>
        <w:t>Дата окончания представления заявок: «02» июля 2025г. 00:00:00</w:t>
      </w:r>
    </w:p>
    <w:p w14:paraId="22D204B9" w14:textId="77777777" w:rsidR="00DA25E2" w:rsidRDefault="00377712">
      <w:pPr>
        <w:spacing w:after="120" w:line="264" w:lineRule="auto"/>
        <w:ind w:left="142" w:firstLine="425"/>
      </w:pPr>
      <w:r>
        <w:t>Дата начала подачи ценовых предложений: «04» июля 2025г. 08:00:00</w:t>
      </w:r>
      <w:bookmarkStart w:id="8" w:name="_Hlk37883074"/>
      <w:bookmarkEnd w:id="8"/>
    </w:p>
    <w:p w14:paraId="22D204BA" w14:textId="77777777" w:rsidR="00DA25E2" w:rsidRDefault="00377712">
      <w:pPr>
        <w:spacing w:after="120" w:line="264" w:lineRule="auto"/>
        <w:ind w:left="142" w:firstLine="425"/>
      </w:pPr>
      <w:r>
        <w:lastRenderedPageBreak/>
        <w:t>Дата подведения результатов торгов: «04» июля 2025г. 09:30:00</w:t>
      </w:r>
    </w:p>
    <w:p w14:paraId="22D204B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22D204BC" w14:textId="77777777" w:rsidR="00DA25E2" w:rsidRDefault="00377712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10257–ОАОФ/1/1</w:t>
      </w:r>
      <w:r>
        <w:t xml:space="preserve"> от </w:t>
      </w:r>
      <w:r>
        <w:rPr>
          <w:u w:val="single"/>
        </w:rPr>
        <w:t>«2» июля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DA25E2" w:rsidRPr="00175E02" w14:paraId="22D204C0" w14:textId="77777777">
        <w:tc>
          <w:tcPr>
            <w:tcW w:w="8636" w:type="dxa"/>
            <w:shd w:val="clear" w:color="auto" w:fill="auto"/>
          </w:tcPr>
          <w:p w14:paraId="22D204BD" w14:textId="77777777" w:rsidR="00DA25E2" w:rsidRDefault="00377712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Бурматов Николай Владимирович</w:t>
            </w:r>
          </w:p>
          <w:p w14:paraId="22D204BE" w14:textId="77777777" w:rsidR="00DA25E2" w:rsidRDefault="00377712">
            <w:pPr>
              <w:rPr>
                <w:lang w:val="en-US"/>
              </w:rPr>
            </w:pPr>
            <w:r>
              <w:rPr>
                <w:lang w:val="en-US"/>
              </w:rPr>
              <w:t>(ИНН:227401029706)</w:t>
            </w:r>
          </w:p>
          <w:p w14:paraId="22D204BF" w14:textId="77777777" w:rsidR="00DA25E2" w:rsidRDefault="00377712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«26» мая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11:58:03;</w:t>
            </w:r>
          </w:p>
        </w:tc>
      </w:tr>
    </w:tbl>
    <w:p w14:paraId="22D204C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22D204C2" w14:textId="77777777" w:rsidR="00DA25E2" w:rsidRDefault="00377712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9" w:name="_Hlk37851796"/>
      <w:bookmarkEnd w:id="9"/>
    </w:p>
    <w:tbl>
      <w:tblPr>
        <w:tblW w:w="5000" w:type="pct"/>
        <w:jc w:val="center"/>
        <w:tblCellMar>
          <w:left w:w="10" w:type="dxa"/>
          <w:right w:w="106" w:type="dxa"/>
        </w:tblCellMar>
        <w:tblLook w:val="04A0" w:firstRow="1" w:lastRow="0" w:firstColumn="1" w:lastColumn="0" w:noHBand="0" w:noVBand="1"/>
      </w:tblPr>
      <w:tblGrid>
        <w:gridCol w:w="4096"/>
        <w:gridCol w:w="2169"/>
        <w:gridCol w:w="2786"/>
      </w:tblGrid>
      <w:tr w:rsidR="00DA25E2" w14:paraId="22D204C6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3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Участник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4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Предложение о цене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5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</w:tr>
      <w:tr w:rsidR="00DA25E2" w14:paraId="22D204CA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7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  <w:lang w:val="en-US"/>
              </w:rPr>
              <w:t> Бурматов Николай Владимирович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8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36 090.00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9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04.07.2025 08:11:58.519623</w:t>
            </w:r>
          </w:p>
        </w:tc>
      </w:tr>
    </w:tbl>
    <w:p w14:paraId="22D204C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22D204CC" w14:textId="77777777" w:rsidR="00DA25E2" w:rsidRDefault="00377712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22D204CD" w14:textId="77777777" w:rsidR="00DA25E2" w:rsidRDefault="00377712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22D204CE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22D204CF" w14:textId="77777777" w:rsidR="00DA25E2" w:rsidRDefault="00377712">
      <w:pPr>
        <w:spacing w:after="120" w:line="264" w:lineRule="auto"/>
        <w:ind w:left="567"/>
      </w:pPr>
      <w:r>
        <w:t>В течение 5 дней с даты протокола о результатах торгов Победителю (Единственному участнику)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отказа или уклонения от подписания договора купли-продажи внесенный задаток возврату не подлежит. В этом случае организатор торгов вправе предложить заключить договор купли-продажи имущества/лота участнику торгов, которым предложена наиболее высокая цена имущества/лота по сравнению с ценой имущества/лота, предложенной другими участниками торгов, за исключением Победителя торгов.</w:t>
      </w:r>
    </w:p>
    <w:p w14:paraId="22D204D0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22D204D1" w14:textId="77777777" w:rsidR="00DA25E2" w:rsidRDefault="00377712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Гуринов Станислав Григорьевич, ИНН 227100887436; счет для оплаты имущества 40817810150201312970.</w:t>
      </w:r>
      <w:bookmarkStart w:id="12" w:name="_Hlk38152492"/>
      <w:bookmarkEnd w:id="12"/>
    </w:p>
    <w:p w14:paraId="22D204D2" w14:textId="77777777" w:rsidR="00DA25E2" w:rsidRDefault="00377712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22D204D3" w14:textId="77777777" w:rsidR="00DA25E2" w:rsidRDefault="00377712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D4" w14:textId="77777777" w:rsidR="00DA25E2" w:rsidRDefault="00377712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22D204D5" w14:textId="77777777" w:rsidR="00DA25E2" w:rsidRDefault="00377712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22D204D6" w14:textId="77777777" w:rsidR="00DA25E2" w:rsidRDefault="00DA25E2">
      <w:pPr>
        <w:spacing w:after="120" w:line="264" w:lineRule="auto"/>
        <w:rPr>
          <w:lang w:val="en-US"/>
        </w:rPr>
      </w:pPr>
    </w:p>
    <w:p w14:paraId="22D204D7" w14:textId="77777777" w:rsidR="00DA25E2" w:rsidRDefault="00DA25E2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DA25E2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DCF53" w14:textId="77777777" w:rsidR="005D6CCE" w:rsidRDefault="005D6CCE">
      <w:r>
        <w:separator/>
      </w:r>
    </w:p>
  </w:endnote>
  <w:endnote w:type="continuationSeparator" w:id="0">
    <w:p w14:paraId="7C81A451" w14:textId="77777777" w:rsidR="005D6CCE" w:rsidRDefault="005D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41FD2" w14:textId="77777777" w:rsidR="005D6CCE" w:rsidRDefault="005D6CCE">
      <w:r>
        <w:separator/>
      </w:r>
    </w:p>
  </w:footnote>
  <w:footnote w:type="continuationSeparator" w:id="0">
    <w:p w14:paraId="6D3C982C" w14:textId="77777777" w:rsidR="005D6CCE" w:rsidRDefault="005D6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204DE" w14:textId="77777777" w:rsidR="00DA25E2" w:rsidRDefault="00377712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22D204DF" wp14:editId="22D204E0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526D5A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E2"/>
    <w:rsid w:val="00175E02"/>
    <w:rsid w:val="00377712"/>
    <w:rsid w:val="005C2F69"/>
    <w:rsid w:val="005D6CCE"/>
    <w:rsid w:val="007C3ED5"/>
    <w:rsid w:val="00DA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049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E16AE-6C5C-4796-94B7-B20577F0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57</cp:revision>
  <dcterms:created xsi:type="dcterms:W3CDTF">2018-02-15T22:24:00Z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