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10252–ОАОФ/2/1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«1» июля 2025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10252-ОАОФ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Бузина Светлана Викторовна;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Автомобиль Lada 4x4 2024 г. выпуска (VIN №XTA212140R2516994).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1 109 000.00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А43-30739/2024.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Бузина Светлана Викторовна.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«22» мая 2025г. 09:00:00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«30» июня 2025г. 11:00:00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«01» июля 2025г. 13:00:00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«01» июля 2025г. 17:00:00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(Коваленко Оксана Вячеславовна)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