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10239–ОАОФ/2/1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«18» июня 2025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10239-ОАОФ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"РоКАС";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Нежилое помещение 13П, подвал, Омская обл., Омский р-н, с. Троицкое, пр. Яснополянский, 15, кадастровый номер 55:20:220302:5329, площадь 60,5 кв.м..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605 000.00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А46-17714/2009.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Омской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ООО "РоКАС".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Трофимов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«30» апреля 2025г. 09:00:00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«17» июня 2025г. 18:00:00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«18» июня 2025г. 11:00:00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«18» июня 2025г. 14:00:00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(Трофимов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Трофимов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