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10236–ОТПП/2/4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«4» июня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- Здание нежилое, кадастровый номер 13:23:1004078:150, площадью 871.8 кв.м., местоположение: Республика Мордовия, г. Саранск, ул. Титова, д. 4;
- Земельный участок, вид разрешенного использования - для размещения производственных помещений, кадастровый номер: 13:23:1004078:601,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2134 +/- 16 кв.м.; 
- Котел ПВ-100, инв.№00005282; 
- Котел ПВ-100, инв.№00005392; 
- Котел ПВ-100, инв.№00005391; 
- Котел ПВ-100, инв.№00005390; 
- Котел ПВ-100, инв.№00005388; 
- Насос АР-100 с электродвигателем, инв.№00005326; 
- Насос циркулярный ВРН150/360.80, инв.№00005302..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5 033 340.00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А39-10023/2022.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"Завод ЖБК-1".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31.05.2025 13:00:00 ⇆ 03.06.2025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10236–ОТПП/2/4</w:t>
      </w:r>
      <w:r>
        <w:t xml:space="preserve"> от </w:t>
      </w:r>
      <w:r>
        <w:rPr>
          <w:u w:val="single"/>
        </w:rPr>
        <w:t>«4» июня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Свитин Алексей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(ИНН:132607621477)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июня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12:49:20;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Свитин Алексей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3 372 838.00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31.05.2025 13:00:00 ⇆ 03.06.2025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03.06.2025 12:49:20.700333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Свитин Алексей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Мордовия Республика, город Саранск, пр. Ленина, д. 33, кор. 16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3 372 838.00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
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 
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дней с даты подписания договора безналичным перечислением по банковским реквизитам: АО «Завод ЖБК-1», ИНН 1327034610, КПП 132701001, р/с 40702810712010940261 в ф-л «Корпоративный» ПАО «Совкомбанк», к/с 30101810445250000360, БИК 044525360.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