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10187–ОТПП/1/4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4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«2» июня 2025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10187-ОТПП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"ЧЗ "Электрощит";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</w:t>
      </w:r>
      <w:r>
        <w:rPr>
          <w:rFonts w:eastAsia="Times New Roman"/>
        </w:rPr>
        <w:t>: Задолженность ООО ТСК «Озеро» (ОГРН 1142130006831, ИНН 2130137666) перед ООО «ЧЗ «Электрощит» в размере 4 137 600,03 руб..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4 137 600.03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А79-9916/2016.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Чувашской Республики-Чувашии.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ООО "ЧЗ "ЭЛЕКТРОЩИТ".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Кузнецов Александр Николаевич.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Кузнецов Александр Николаевич.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(Кузнецов Александр Николаевич)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Кузнецов Александр Николаевич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