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ED4675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 w:rsidP="00552D0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г. </w:t>
      </w:r>
      <w:r w:rsidR="008016A5">
        <w:rPr>
          <w:rFonts w:ascii="Times New Roman" w:hAnsi="Times New Roman" w:cs="Times New Roman"/>
        </w:rPr>
        <w:t xml:space="preserve">_____________   </w:t>
      </w:r>
      <w:r w:rsidR="008016A5">
        <w:rPr>
          <w:rFonts w:ascii="Times New Roman" w:hAnsi="Times New Roman" w:cs="Times New Roman"/>
        </w:rPr>
        <w:tab/>
      </w:r>
      <w:r w:rsidR="006E597F" w:rsidRPr="00ED4675">
        <w:rPr>
          <w:rFonts w:ascii="Times New Roman" w:hAnsi="Times New Roman" w:cs="Times New Roman"/>
        </w:rPr>
        <w:t xml:space="preserve">"___"________ ____ </w:t>
      </w:r>
      <w:proofErr w:type="gramStart"/>
      <w:r w:rsidR="006E597F" w:rsidRPr="00ED4675">
        <w:rPr>
          <w:rFonts w:ascii="Times New Roman" w:hAnsi="Times New Roman" w:cs="Times New Roman"/>
        </w:rPr>
        <w:t>г</w:t>
      </w:r>
      <w:proofErr w:type="gramEnd"/>
      <w:r w:rsidR="006E597F" w:rsidRPr="00ED4675">
        <w:rPr>
          <w:rFonts w:ascii="Times New Roman" w:hAnsi="Times New Roman" w:cs="Times New Roman"/>
        </w:rPr>
        <w:t>.</w:t>
      </w:r>
    </w:p>
    <w:p w:rsidR="00EA7D33" w:rsidRDefault="006E597F" w:rsidP="00552D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552D00" w:rsidRDefault="00A36925" w:rsidP="00552D00">
      <w:pPr>
        <w:pStyle w:val="Default"/>
        <w:ind w:firstLine="709"/>
        <w:jc w:val="both"/>
        <w:rPr>
          <w:rFonts w:eastAsia="Times New Roman"/>
          <w:b/>
          <w:color w:val="00000A"/>
          <w:lang w:eastAsia="zh-CN"/>
        </w:rPr>
      </w:pPr>
      <w:r>
        <w:rPr>
          <w:rFonts w:eastAsia="Times New Roman"/>
          <w:b/>
          <w:color w:val="00000A"/>
          <w:lang w:eastAsia="zh-CN"/>
        </w:rPr>
        <w:t xml:space="preserve">Конкурсный </w:t>
      </w:r>
      <w:r w:rsidRPr="00A770C6">
        <w:rPr>
          <w:rFonts w:eastAsia="Times New Roman"/>
          <w:b/>
          <w:color w:val="00000A"/>
          <w:lang w:eastAsia="zh-CN"/>
        </w:rPr>
        <w:t>управляющий</w:t>
      </w:r>
      <w:r w:rsidR="008016A5">
        <w:rPr>
          <w:rFonts w:eastAsia="Times New Roman"/>
          <w:b/>
          <w:color w:val="00000A"/>
          <w:lang w:eastAsia="zh-CN"/>
        </w:rPr>
        <w:t xml:space="preserve"> АО</w:t>
      </w:r>
      <w:r w:rsidRPr="008E70F2">
        <w:rPr>
          <w:rFonts w:eastAsia="Times New Roman"/>
          <w:b/>
          <w:color w:val="00000A"/>
          <w:lang w:eastAsia="zh-CN"/>
        </w:rPr>
        <w:t xml:space="preserve"> «</w:t>
      </w:r>
      <w:r w:rsidR="00552D00">
        <w:rPr>
          <w:rFonts w:eastAsia="Times New Roman"/>
          <w:b/>
          <w:color w:val="00000A"/>
          <w:lang w:eastAsia="zh-CN"/>
        </w:rPr>
        <w:t>Завод маслодельный «</w:t>
      </w:r>
      <w:proofErr w:type="spellStart"/>
      <w:r w:rsidR="00552D00">
        <w:rPr>
          <w:rFonts w:eastAsia="Times New Roman"/>
          <w:b/>
          <w:color w:val="00000A"/>
          <w:lang w:eastAsia="zh-CN"/>
        </w:rPr>
        <w:t>Атяшевский</w:t>
      </w:r>
      <w:proofErr w:type="spellEnd"/>
      <w:r w:rsidR="00552D00">
        <w:rPr>
          <w:rFonts w:eastAsia="Times New Roman"/>
          <w:b/>
          <w:color w:val="00000A"/>
          <w:lang w:eastAsia="zh-CN"/>
        </w:rPr>
        <w:t>» Кузнецов Александр Николаевич</w:t>
      </w:r>
      <w:r w:rsidRPr="00A770C6">
        <w:rPr>
          <w:rFonts w:eastAsia="Times New Roman"/>
          <w:b/>
          <w:color w:val="00000A"/>
          <w:lang w:eastAsia="zh-CN"/>
        </w:rPr>
        <w:t xml:space="preserve">, </w:t>
      </w:r>
      <w:r w:rsidRPr="00A770C6">
        <w:rPr>
          <w:rFonts w:eastAsia="Times New Roman"/>
          <w:color w:val="00000A"/>
          <w:lang w:eastAsia="zh-CN"/>
        </w:rPr>
        <w:t xml:space="preserve">именуемый в дальнейшем </w:t>
      </w:r>
      <w:r w:rsidRPr="00A770C6">
        <w:rPr>
          <w:rFonts w:eastAsia="Times New Roman"/>
          <w:b/>
          <w:color w:val="00000A"/>
          <w:lang w:eastAsia="zh-CN"/>
        </w:rPr>
        <w:t>«Организатор торгов»,</w:t>
      </w:r>
      <w:r w:rsidRPr="00A770C6">
        <w:rPr>
          <w:rFonts w:eastAsia="Times New Roman"/>
          <w:color w:val="00000A"/>
          <w:lang w:eastAsia="zh-CN"/>
        </w:rPr>
        <w:t xml:space="preserve"> действующий</w:t>
      </w:r>
      <w:r w:rsidR="008016A5">
        <w:rPr>
          <w:rFonts w:eastAsia="Times New Roman"/>
          <w:color w:val="00000A"/>
          <w:lang w:eastAsia="zh-CN"/>
        </w:rPr>
        <w:t xml:space="preserve"> на основании </w:t>
      </w:r>
      <w:r w:rsidR="00552D00">
        <w:rPr>
          <w:rFonts w:eastAsia="Times New Roman"/>
          <w:color w:val="00000A"/>
          <w:lang w:eastAsia="zh-CN"/>
        </w:rPr>
        <w:t xml:space="preserve">решения Арбитражного суда Республики Мордовия </w:t>
      </w:r>
      <w:r>
        <w:rPr>
          <w:rFonts w:eastAsia="Times New Roman"/>
          <w:color w:val="00000A"/>
          <w:lang w:eastAsia="zh-CN"/>
        </w:rPr>
        <w:t xml:space="preserve">от </w:t>
      </w:r>
      <w:r w:rsidR="00552D00" w:rsidRPr="00552D00">
        <w:rPr>
          <w:rFonts w:eastAsia="Times New Roman"/>
          <w:color w:val="00000A"/>
          <w:lang w:eastAsia="zh-CN"/>
        </w:rPr>
        <w:t>12.04.2022 г. по делу №А39-12084/2021</w:t>
      </w:r>
      <w:r>
        <w:rPr>
          <w:rFonts w:eastAsia="Times New Roman"/>
          <w:color w:val="00000A"/>
          <w:lang w:eastAsia="zh-CN"/>
        </w:rPr>
        <w:t xml:space="preserve">, </w:t>
      </w:r>
      <w:r w:rsidR="00A155A7" w:rsidRPr="008E70F2">
        <w:rPr>
          <w:rFonts w:eastAsia="Times New Roman"/>
          <w:color w:val="00000A"/>
          <w:lang w:eastAsia="zh-CN"/>
        </w:rPr>
        <w:t xml:space="preserve">и 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212">
        <w:rPr>
          <w:rFonts w:ascii="Times New Roman" w:hAnsi="Times New Roman" w:cs="Times New Roman"/>
          <w:sz w:val="24"/>
          <w:szCs w:val="24"/>
        </w:rPr>
        <w:t>_____________, именуем___ в</w:t>
      </w:r>
      <w:r w:rsidRPr="00EA7D33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EA7D33">
        <w:rPr>
          <w:rFonts w:ascii="Times New Roman" w:hAnsi="Times New Roman" w:cs="Times New Roman"/>
          <w:sz w:val="24"/>
          <w:szCs w:val="24"/>
        </w:rPr>
        <w:t>«</w:t>
      </w:r>
      <w:r w:rsidRPr="001C0D8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>
        <w:rPr>
          <w:rFonts w:ascii="Times New Roman" w:hAnsi="Times New Roman" w:cs="Times New Roman"/>
          <w:sz w:val="24"/>
          <w:szCs w:val="24"/>
        </w:rPr>
        <w:t>»</w:t>
      </w:r>
      <w:r w:rsidRPr="00EA7D33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  <w:bookmarkStart w:id="0" w:name="_GoBack"/>
      <w:bookmarkEnd w:id="0"/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C52D5" w:rsidRDefault="00A155A7" w:rsidP="00552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"/>
      <w:bookmarkEnd w:id="1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составляет не менее </w:t>
      </w:r>
      <w:r w:rsidR="00B80212" w:rsidRPr="004B5337">
        <w:rPr>
          <w:rFonts w:ascii="Times New Roman" w:hAnsi="Times New Roman" w:cs="Times New Roman"/>
          <w:sz w:val="24"/>
          <w:szCs w:val="24"/>
        </w:rPr>
        <w:t>1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4B5337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</w:t>
      </w:r>
      <w:r w:rsidR="007C52D5" w:rsidRPr="007C52D5">
        <w:rPr>
          <w:rFonts w:ascii="Times New Roman" w:hAnsi="Times New Roman" w:cs="Times New Roman"/>
          <w:sz w:val="24"/>
          <w:szCs w:val="24"/>
        </w:rPr>
        <w:t>на торгах посредством публичного предложения по продаже следующего имущества:</w:t>
      </w:r>
    </w:p>
    <w:p w:rsidR="00611365" w:rsidRPr="001E6272" w:rsidRDefault="008606D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7C52D5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7C52D5">
        <w:rPr>
          <w:rFonts w:ascii="Times New Roman" w:hAnsi="Times New Roman" w:cs="Times New Roman"/>
          <w:sz w:val="24"/>
          <w:szCs w:val="24"/>
        </w:rPr>
        <w:t>Торги проводится на условиях, предусмотренных информационными сообщениями о проведении торгов, опубликованными в газете «Коммерсант», на сайте ЕФРСБ, на электронной площадке «Альянс Трейд» trade-alliance.ru.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Pr="00EA7D33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C14844" w:rsidRPr="00C14844">
        <w:rPr>
          <w:rFonts w:ascii="Times New Roman" w:hAnsi="Times New Roman" w:cs="Times New Roman"/>
          <w:sz w:val="24"/>
          <w:szCs w:val="24"/>
        </w:rPr>
        <w:t>торгов посредством публичного предложения.</w:t>
      </w:r>
    </w:p>
    <w:p w:rsidR="00075485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>2.1.2. В случае при</w:t>
      </w:r>
      <w:r w:rsidR="00C14844">
        <w:rPr>
          <w:rFonts w:ascii="Times New Roman" w:hAnsi="Times New Roman" w:cs="Times New Roman"/>
          <w:sz w:val="24"/>
          <w:szCs w:val="24"/>
        </w:rPr>
        <w:t xml:space="preserve">знания Претендента победителем торгов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в течение 5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430009</w:t>
      </w:r>
      <w:r w:rsidR="004725F8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Волгоградская, д. 1, ВХОД 1, </w:t>
      </w:r>
      <w:proofErr w:type="spellStart"/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. 418</w:t>
      </w:r>
      <w:r w:rsidR="000A510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725F8" w:rsidRPr="00EA7D33" w:rsidRDefault="00075485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</w:t>
      </w:r>
      <w:proofErr w:type="gramEnd"/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купли-продажи.</w:t>
      </w:r>
    </w:p>
    <w:p w:rsidR="00A155A7" w:rsidRPr="00EA7D33" w:rsidRDefault="00075485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8016A5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внесенный задаток ему не возвращается и Организатор торгов вправе предложить заключить договор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7C52D5" w:rsidRPr="007C52D5" w:rsidRDefault="007C52D5" w:rsidP="007C5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2D5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 срок, установленный законом либо порядком продажи имущества, до окончания срока приема заявок. </w:t>
      </w:r>
    </w:p>
    <w:p w:rsidR="007C52D5" w:rsidRPr="007C52D5" w:rsidRDefault="007C52D5" w:rsidP="007C5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2D5">
        <w:rPr>
          <w:rFonts w:ascii="Times New Roman" w:hAnsi="Times New Roman" w:cs="Times New Roman"/>
          <w:sz w:val="24"/>
          <w:szCs w:val="24"/>
        </w:rPr>
        <w:t>2.2.2. В случае снятия предмета торгов с публичного предложения.</w:t>
      </w:r>
    </w:p>
    <w:p w:rsidR="007C52D5" w:rsidRPr="007C52D5" w:rsidRDefault="007C52D5" w:rsidP="007C5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2D5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7C52D5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торгов об отказе в допуске Претендента к участию</w:t>
      </w:r>
      <w:proofErr w:type="gramEnd"/>
      <w:r w:rsidRPr="007C52D5">
        <w:rPr>
          <w:rFonts w:ascii="Times New Roman" w:hAnsi="Times New Roman" w:cs="Times New Roman"/>
          <w:sz w:val="24"/>
          <w:szCs w:val="24"/>
        </w:rPr>
        <w:t xml:space="preserve"> в торгах.</w:t>
      </w:r>
    </w:p>
    <w:p w:rsidR="007C52D5" w:rsidRDefault="007C52D5" w:rsidP="007C5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2D5"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посредством </w:t>
      </w:r>
      <w:r w:rsidRPr="007C52D5">
        <w:rPr>
          <w:rFonts w:ascii="Times New Roman" w:hAnsi="Times New Roman" w:cs="Times New Roman"/>
          <w:sz w:val="24"/>
          <w:szCs w:val="24"/>
        </w:rPr>
        <w:lastRenderedPageBreak/>
        <w:t>публичного предложения.</w:t>
      </w:r>
    </w:p>
    <w:p w:rsidR="00807B1C" w:rsidRDefault="00807B1C" w:rsidP="007C5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>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EA7D33" w:rsidRDefault="00807B1C" w:rsidP="00552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552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552D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109" w:rsidRDefault="001C0D88" w:rsidP="00552D0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0C6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552D00" w:rsidRDefault="007B54E0" w:rsidP="00552D00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54E0">
        <w:rPr>
          <w:rFonts w:ascii="Times New Roman" w:hAnsi="Times New Roman" w:cs="Times New Roman"/>
          <w:b/>
          <w:color w:val="000000"/>
          <w:sz w:val="24"/>
          <w:szCs w:val="24"/>
        </w:rPr>
        <w:t>АО</w:t>
      </w:r>
      <w:r w:rsidR="00A36925" w:rsidRPr="007B54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52D00">
        <w:rPr>
          <w:rFonts w:ascii="Times New Roman" w:hAnsi="Times New Roman" w:cs="Times New Roman"/>
          <w:b/>
          <w:color w:val="000000"/>
          <w:sz w:val="24"/>
          <w:szCs w:val="24"/>
        </w:rPr>
        <w:t>«Завод маслодельный «</w:t>
      </w:r>
      <w:proofErr w:type="spellStart"/>
      <w:r w:rsidR="00552D00">
        <w:rPr>
          <w:rFonts w:ascii="Times New Roman" w:hAnsi="Times New Roman" w:cs="Times New Roman"/>
          <w:b/>
          <w:color w:val="000000"/>
          <w:sz w:val="24"/>
          <w:szCs w:val="24"/>
        </w:rPr>
        <w:t>Атяшевский</w:t>
      </w:r>
      <w:proofErr w:type="spellEnd"/>
      <w:r w:rsidR="00552D0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52D00" w:rsidRPr="00552D00" w:rsidRDefault="00552D00" w:rsidP="00552D0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D00">
        <w:rPr>
          <w:rFonts w:ascii="Times New Roman" w:hAnsi="Times New Roman" w:cs="Times New Roman"/>
          <w:color w:val="000000"/>
          <w:sz w:val="24"/>
          <w:szCs w:val="24"/>
        </w:rPr>
        <w:t>ОГРН 1021300549038, ИНН 1303027412, КПП: 130301001</w:t>
      </w:r>
    </w:p>
    <w:p w:rsidR="00552D00" w:rsidRDefault="00552D00" w:rsidP="00552D0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адрес: </w:t>
      </w:r>
      <w:r w:rsidRPr="00552D00">
        <w:rPr>
          <w:rFonts w:ascii="Times New Roman" w:hAnsi="Times New Roman" w:cs="Times New Roman"/>
          <w:color w:val="000000"/>
          <w:sz w:val="24"/>
          <w:szCs w:val="24"/>
        </w:rPr>
        <w:t xml:space="preserve">431800, Республика Мордовия, </w:t>
      </w:r>
      <w:proofErr w:type="spellStart"/>
      <w:r w:rsidRPr="00552D00">
        <w:rPr>
          <w:rFonts w:ascii="Times New Roman" w:hAnsi="Times New Roman" w:cs="Times New Roman"/>
          <w:color w:val="000000"/>
          <w:sz w:val="24"/>
          <w:szCs w:val="24"/>
        </w:rPr>
        <w:t>Атяшевский</w:t>
      </w:r>
      <w:proofErr w:type="spellEnd"/>
      <w:r w:rsidRPr="00552D00">
        <w:rPr>
          <w:rFonts w:ascii="Times New Roman" w:hAnsi="Times New Roman" w:cs="Times New Roman"/>
          <w:color w:val="000000"/>
          <w:sz w:val="24"/>
          <w:szCs w:val="24"/>
        </w:rPr>
        <w:t xml:space="preserve"> р-н, </w:t>
      </w:r>
    </w:p>
    <w:p w:rsidR="00A36925" w:rsidRPr="00552D00" w:rsidRDefault="00552D00" w:rsidP="00552D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D00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552D00">
        <w:rPr>
          <w:rFonts w:ascii="Times New Roman" w:hAnsi="Times New Roman" w:cs="Times New Roman"/>
          <w:color w:val="000000"/>
          <w:sz w:val="24"/>
          <w:szCs w:val="24"/>
        </w:rPr>
        <w:t xml:space="preserve">. Атяшево, ул. </w:t>
      </w:r>
      <w:proofErr w:type="gramStart"/>
      <w:r w:rsidRPr="00552D00">
        <w:rPr>
          <w:rFonts w:ascii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 w:rsidRPr="00552D00">
        <w:rPr>
          <w:rFonts w:ascii="Times New Roman" w:hAnsi="Times New Roman" w:cs="Times New Roman"/>
          <w:color w:val="000000"/>
          <w:sz w:val="24"/>
          <w:szCs w:val="24"/>
        </w:rPr>
        <w:t>, 61</w:t>
      </w:r>
      <w:r w:rsidR="00A36925" w:rsidRPr="00552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52D00" w:rsidRDefault="000A5109" w:rsidP="00552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B54E0">
        <w:rPr>
          <w:rFonts w:ascii="Times New Roman" w:eastAsia="Times New Roman" w:hAnsi="Times New Roman" w:cs="Times New Roman"/>
          <w:sz w:val="24"/>
          <w:szCs w:val="24"/>
          <w:lang w:eastAsia="ru-RU"/>
        </w:rPr>
        <w:t>430005</w:t>
      </w:r>
      <w:r w:rsidRPr="000A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Мордовия, г. Саранск, </w:t>
      </w:r>
    </w:p>
    <w:p w:rsidR="000A5109" w:rsidRDefault="000A5109" w:rsidP="00552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7B54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Володарского, д. 60А, кв. 40</w:t>
      </w:r>
      <w:r w:rsidRPr="000A51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2D5" w:rsidRDefault="00552D00" w:rsidP="00552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</w:t>
      </w:r>
      <w:r w:rsidR="007C52D5" w:rsidRPr="007C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40702810901410000241 в </w:t>
      </w:r>
      <w:r w:rsidR="007C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ф-л ПАО "Банк </w:t>
      </w:r>
      <w:proofErr w:type="spellStart"/>
      <w:r w:rsidR="007C52D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Уралсиб</w:t>
      </w:r>
      <w:proofErr w:type="spellEnd"/>
      <w:r w:rsidR="007C52D5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г. Уфа</w:t>
      </w:r>
    </w:p>
    <w:p w:rsidR="007C52D5" w:rsidRDefault="007C52D5" w:rsidP="00552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2D5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30101810600000000770, БИК 048073770</w:t>
      </w:r>
    </w:p>
    <w:p w:rsidR="007C52D5" w:rsidRDefault="007C52D5" w:rsidP="00552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365" w:rsidRPr="001C0D88" w:rsidRDefault="00611365" w:rsidP="00552D00">
      <w:pPr>
        <w:spacing w:after="0" w:line="240" w:lineRule="auto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611365" w:rsidP="000A510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r w:rsidR="007B5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А.Н. Кузнецов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0A510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5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 w:rsidP="000A510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7C52D5" w:rsidP="007C52D5">
      <w:pPr>
        <w:tabs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</w:r>
      <w:r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Ф.И.О</w:t>
      </w:r>
      <w:r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sectPr w:rsidR="002430D2" w:rsidRPr="00ED4675" w:rsidSect="008016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5485"/>
    <w:rsid w:val="000A5109"/>
    <w:rsid w:val="001C0D88"/>
    <w:rsid w:val="001C387E"/>
    <w:rsid w:val="001E6272"/>
    <w:rsid w:val="00226002"/>
    <w:rsid w:val="002430D2"/>
    <w:rsid w:val="0029667E"/>
    <w:rsid w:val="002E7770"/>
    <w:rsid w:val="00306EE3"/>
    <w:rsid w:val="0038615A"/>
    <w:rsid w:val="003A6D6C"/>
    <w:rsid w:val="003E66F7"/>
    <w:rsid w:val="003F6B9E"/>
    <w:rsid w:val="00411E46"/>
    <w:rsid w:val="00465B57"/>
    <w:rsid w:val="004725F8"/>
    <w:rsid w:val="004A69DE"/>
    <w:rsid w:val="004B5337"/>
    <w:rsid w:val="00532586"/>
    <w:rsid w:val="00552D00"/>
    <w:rsid w:val="00611365"/>
    <w:rsid w:val="00633917"/>
    <w:rsid w:val="0063792A"/>
    <w:rsid w:val="006E597F"/>
    <w:rsid w:val="00732514"/>
    <w:rsid w:val="00773F85"/>
    <w:rsid w:val="007B2D27"/>
    <w:rsid w:val="007B54E0"/>
    <w:rsid w:val="007C52D5"/>
    <w:rsid w:val="008016A5"/>
    <w:rsid w:val="00807B1C"/>
    <w:rsid w:val="008415B0"/>
    <w:rsid w:val="0084363F"/>
    <w:rsid w:val="0085617E"/>
    <w:rsid w:val="00856A30"/>
    <w:rsid w:val="008606D7"/>
    <w:rsid w:val="008E70F2"/>
    <w:rsid w:val="009131B0"/>
    <w:rsid w:val="00A155A7"/>
    <w:rsid w:val="00A24255"/>
    <w:rsid w:val="00A36925"/>
    <w:rsid w:val="00A770C6"/>
    <w:rsid w:val="00B5301B"/>
    <w:rsid w:val="00B80212"/>
    <w:rsid w:val="00C14844"/>
    <w:rsid w:val="00C2004E"/>
    <w:rsid w:val="00C95E7E"/>
    <w:rsid w:val="00D25F39"/>
    <w:rsid w:val="00D50411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sc-ktvwjp">
    <w:name w:val="sc-ktvwjp"/>
    <w:basedOn w:val="a0"/>
    <w:rsid w:val="00B80212"/>
  </w:style>
  <w:style w:type="character" w:customStyle="1" w:styleId="sc-jlqrgg">
    <w:name w:val="sc-jlqrgg"/>
    <w:basedOn w:val="a0"/>
    <w:rsid w:val="00A770C6"/>
  </w:style>
  <w:style w:type="paragraph" w:customStyle="1" w:styleId="Default">
    <w:name w:val="Default"/>
    <w:rsid w:val="008E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sc-ktvwjp">
    <w:name w:val="sc-ktvwjp"/>
    <w:basedOn w:val="a0"/>
    <w:rsid w:val="00B80212"/>
  </w:style>
  <w:style w:type="character" w:customStyle="1" w:styleId="sc-jlqrgg">
    <w:name w:val="sc-jlqrgg"/>
    <w:basedOn w:val="a0"/>
    <w:rsid w:val="00A770C6"/>
  </w:style>
  <w:style w:type="paragraph" w:customStyle="1" w:styleId="Default">
    <w:name w:val="Default"/>
    <w:rsid w:val="008E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.garant8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User</cp:lastModifiedBy>
  <cp:revision>18</cp:revision>
  <cp:lastPrinted>2015-11-27T08:30:00Z</cp:lastPrinted>
  <dcterms:created xsi:type="dcterms:W3CDTF">2022-10-17T12:56:00Z</dcterms:created>
  <dcterms:modified xsi:type="dcterms:W3CDTF">2025-05-31T13:17:00Z</dcterms:modified>
</cp:coreProperties>
</file>